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FD" w:rsidRPr="000366FD" w:rsidRDefault="00356436" w:rsidP="000366FD">
      <w:pPr>
        <w:spacing w:after="0" w:line="211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סילבוס</w:t>
      </w:r>
      <w:r w:rsidR="000366FD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 קורס </w:t>
      </w:r>
      <w:proofErr w:type="spellStart"/>
      <w:r w:rsidR="000366FD" w:rsidRPr="000366FD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קראפטיביזם</w:t>
      </w:r>
      <w:proofErr w:type="spellEnd"/>
      <w:r w:rsidR="000366FD" w:rsidRPr="000366FD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 באמצעות חשיבה עיצובית.</w:t>
      </w:r>
    </w:p>
    <w:p w:rsidR="00564489" w:rsidRPr="00215D18" w:rsidRDefault="00356436" w:rsidP="009A38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rtl/>
        </w:rPr>
      </w:pPr>
      <w:r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963431" w:rsidRPr="009A38DD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proofErr w:type="spellStart"/>
      <w:r w:rsidR="009A38DD" w:rsidRPr="009A38DD">
        <w:rPr>
          <w:rFonts w:asciiTheme="minorBidi" w:hAnsiTheme="minorBidi" w:hint="cs"/>
          <w:rtl/>
        </w:rPr>
        <w:t>קראפטיביזם</w:t>
      </w:r>
      <w:proofErr w:type="spellEnd"/>
      <w:r w:rsidR="009A38DD" w:rsidRPr="009A38DD">
        <w:rPr>
          <w:rFonts w:asciiTheme="minorBidi" w:hAnsiTheme="minorBidi" w:hint="cs"/>
          <w:rtl/>
        </w:rPr>
        <w:t xml:space="preserve"> באמצעות חשיבה עיצובית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9A38DD" w:rsidRPr="009A38DD">
        <w:rPr>
          <w:rFonts w:asciiTheme="minorBidi" w:hAnsiTheme="minorBidi" w:hint="cs"/>
          <w:rtl/>
        </w:rPr>
        <w:t>שרון קוניאק וחגית</w:t>
      </w:r>
      <w:r w:rsidR="009A38DD">
        <w:rPr>
          <w:rFonts w:asciiTheme="minorBidi" w:hAnsiTheme="minorBidi" w:hint="cs"/>
          <w:rtl/>
        </w:rPr>
        <w:t xml:space="preserve"> </w:t>
      </w:r>
      <w:r w:rsidR="00644A06">
        <w:rPr>
          <w:rFonts w:asciiTheme="minorBidi" w:hAnsiTheme="minorBidi" w:hint="cs"/>
          <w:rtl/>
        </w:rPr>
        <w:t>קינן</w:t>
      </w:r>
    </w:p>
    <w:p w:rsidR="00961F36" w:rsidRPr="00644A06" w:rsidRDefault="00961F36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483B3E" w:rsidRDefault="00963431" w:rsidP="00564489">
      <w:pPr>
        <w:spacing w:after="0" w:line="360" w:lineRule="auto"/>
        <w:jc w:val="both"/>
        <w:rPr>
          <w:rFonts w:asciiTheme="minorBidi" w:hAnsiTheme="minorBidi"/>
          <w:highlight w:val="yellow"/>
          <w:rtl/>
        </w:rPr>
      </w:pPr>
      <w:r w:rsidRPr="00483B3E">
        <w:rPr>
          <w:rFonts w:asciiTheme="minorBidi" w:hAnsiTheme="minorBidi"/>
          <w:b/>
          <w:bCs/>
          <w:highlight w:val="yellow"/>
          <w:u w:val="single"/>
          <w:rtl/>
        </w:rPr>
        <w:t>היקף הקורס</w:t>
      </w:r>
      <w:r w:rsidR="003834A1" w:rsidRPr="00483B3E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</w:t>
      </w:r>
      <w:proofErr w:type="spellStart"/>
      <w:r w:rsidR="003834A1" w:rsidRPr="00483B3E">
        <w:rPr>
          <w:rFonts w:asciiTheme="minorBidi" w:hAnsiTheme="minorBidi" w:hint="cs"/>
          <w:b/>
          <w:bCs/>
          <w:highlight w:val="yellow"/>
          <w:u w:val="single"/>
          <w:rtl/>
        </w:rPr>
        <w:t>בנ"ז</w:t>
      </w:r>
      <w:proofErr w:type="spellEnd"/>
      <w:r w:rsidRPr="00483B3E">
        <w:rPr>
          <w:rFonts w:asciiTheme="minorBidi" w:hAnsiTheme="minorBidi"/>
          <w:b/>
          <w:bCs/>
          <w:highlight w:val="yellow"/>
          <w:u w:val="single"/>
          <w:rtl/>
        </w:rPr>
        <w:t xml:space="preserve">: </w:t>
      </w:r>
    </w:p>
    <w:p w:rsidR="003834A1" w:rsidRPr="00483B3E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highlight w:val="yellow"/>
          <w:u w:val="single"/>
          <w:rtl/>
        </w:rPr>
      </w:pPr>
      <w:r w:rsidRPr="00483B3E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היקף הקורס </w:t>
      </w:r>
      <w:proofErr w:type="spellStart"/>
      <w:r w:rsidRPr="00483B3E">
        <w:rPr>
          <w:rFonts w:asciiTheme="minorBidi" w:hAnsiTheme="minorBidi" w:hint="cs"/>
          <w:b/>
          <w:bCs/>
          <w:highlight w:val="yellow"/>
          <w:u w:val="single"/>
          <w:rtl/>
        </w:rPr>
        <w:t>בשש"ש</w:t>
      </w:r>
      <w:proofErr w:type="spellEnd"/>
      <w:r w:rsidRPr="00483B3E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: </w:t>
      </w:r>
    </w:p>
    <w:p w:rsidR="00963431" w:rsidRPr="00483B3E" w:rsidRDefault="00963431" w:rsidP="00564489">
      <w:pPr>
        <w:spacing w:after="0" w:line="360" w:lineRule="auto"/>
        <w:jc w:val="both"/>
        <w:rPr>
          <w:rFonts w:asciiTheme="minorBidi" w:hAnsiTheme="minorBidi"/>
          <w:highlight w:val="yellow"/>
          <w:rtl/>
        </w:rPr>
      </w:pPr>
      <w:r w:rsidRPr="00483B3E">
        <w:rPr>
          <w:rFonts w:asciiTheme="minorBidi" w:hAnsiTheme="minorBidi"/>
          <w:b/>
          <w:bCs/>
          <w:highlight w:val="yellow"/>
          <w:u w:val="single"/>
          <w:rtl/>
        </w:rPr>
        <w:t>סוג הקורס:</w:t>
      </w:r>
      <w:r w:rsidRPr="00483B3E">
        <w:rPr>
          <w:rFonts w:asciiTheme="minorBidi" w:hAnsiTheme="minorBidi"/>
          <w:highlight w:val="yellow"/>
          <w:rtl/>
        </w:rPr>
        <w:t xml:space="preserve"> </w:t>
      </w:r>
      <w:r w:rsidR="005F1EEF" w:rsidRPr="00483B3E">
        <w:rPr>
          <w:rFonts w:asciiTheme="minorBidi" w:hAnsiTheme="minorBidi" w:hint="cs"/>
          <w:highlight w:val="yellow"/>
          <w:rtl/>
        </w:rPr>
        <w:t>(סמינר/</w:t>
      </w:r>
      <w:proofErr w:type="spellStart"/>
      <w:r w:rsidR="005F1EEF" w:rsidRPr="00483B3E">
        <w:rPr>
          <w:rFonts w:asciiTheme="minorBidi" w:hAnsiTheme="minorBidi" w:hint="cs"/>
          <w:highlight w:val="yellow"/>
          <w:rtl/>
        </w:rPr>
        <w:t>פרוסמינר</w:t>
      </w:r>
      <w:proofErr w:type="spellEnd"/>
      <w:r w:rsidR="003834A1" w:rsidRPr="00483B3E">
        <w:rPr>
          <w:rFonts w:asciiTheme="minorBidi" w:hAnsiTheme="minorBidi" w:hint="cs"/>
          <w:highlight w:val="yellow"/>
          <w:rtl/>
        </w:rPr>
        <w:t>/סטודיו</w:t>
      </w:r>
      <w:r w:rsidR="005F1EEF" w:rsidRPr="00483B3E">
        <w:rPr>
          <w:rFonts w:asciiTheme="minorBidi" w:hAnsiTheme="minorBidi" w:hint="cs"/>
          <w:highlight w:val="yellow"/>
          <w:rtl/>
        </w:rPr>
        <w:t>)</w:t>
      </w:r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483B3E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שנת הלימוד: </w:t>
      </w:r>
      <w:r w:rsidR="003834A1" w:rsidRPr="00483B3E">
        <w:rPr>
          <w:rFonts w:asciiTheme="minorBidi" w:hAnsiTheme="minorBidi" w:hint="cs"/>
          <w:highlight w:val="yellow"/>
          <w:u w:val="single"/>
          <w:rtl/>
        </w:rPr>
        <w:t>(א,/ב,/ג,/ד)</w:t>
      </w:r>
    </w:p>
    <w:p w:rsidR="00F74CCA" w:rsidRDefault="007163F6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סמסטר: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110410">
        <w:rPr>
          <w:rFonts w:asciiTheme="minorBidi" w:hAnsiTheme="minorBidi" w:hint="cs"/>
          <w:b/>
          <w:bCs/>
          <w:rtl/>
        </w:rPr>
        <w:t xml:space="preserve">  </w:t>
      </w:r>
      <w:r w:rsidR="00644A06" w:rsidRPr="00644A06">
        <w:rPr>
          <w:rFonts w:asciiTheme="minorBidi" w:hAnsiTheme="minorBidi" w:hint="cs"/>
          <w:rtl/>
        </w:rPr>
        <w:t>ב'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064E8B" w:rsidRDefault="00064E8B" w:rsidP="00064E8B">
      <w:pPr>
        <w:spacing w:after="0"/>
        <w:rPr>
          <w:rFonts w:ascii="Arial" w:hAnsi="Arial"/>
          <w:color w:val="000000"/>
          <w:rtl/>
        </w:rPr>
      </w:pPr>
      <w:r w:rsidRPr="001E7B14">
        <w:rPr>
          <w:rFonts w:ascii="Arial" w:hAnsi="Arial"/>
          <w:color w:val="000000"/>
          <w:rtl/>
        </w:rPr>
        <w:t xml:space="preserve">הסטודנטים יפתחו ארגז כלים שיאפשר להם לשלב וליישם את מתודולוגית החשיבה העיצובית ואת ערכי </w:t>
      </w:r>
      <w:proofErr w:type="spellStart"/>
      <w:r w:rsidRPr="001E7B14">
        <w:rPr>
          <w:rFonts w:ascii="Arial" w:hAnsi="Arial"/>
          <w:color w:val="000000"/>
          <w:rtl/>
        </w:rPr>
        <w:t>הקראפטיביזם</w:t>
      </w:r>
      <w:proofErr w:type="spellEnd"/>
      <w:r w:rsidRPr="001E7B14">
        <w:rPr>
          <w:rFonts w:ascii="Arial" w:hAnsi="Arial"/>
          <w:color w:val="000000"/>
          <w:rtl/>
        </w:rPr>
        <w:t xml:space="preserve"> על מנת להניע מהלכים של מעורבות חברתית יצירתית.</w:t>
      </w:r>
    </w:p>
    <w:p w:rsidR="00064E8B" w:rsidRPr="001E7B14" w:rsidRDefault="00064E8B" w:rsidP="00064E8B">
      <w:pPr>
        <w:spacing w:after="0"/>
        <w:rPr>
          <w:rFonts w:ascii="Arial" w:hAnsi="Arial"/>
          <w:color w:val="000000"/>
          <w:rtl/>
        </w:rPr>
      </w:pPr>
    </w:p>
    <w:p w:rsidR="00064E8B" w:rsidRDefault="00064E8B" w:rsidP="00064E8B">
      <w:pPr>
        <w:pStyle w:val="a8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הכרת תחום "</w:t>
      </w:r>
      <w:proofErr w:type="spellStart"/>
      <w:r>
        <w:rPr>
          <w:rFonts w:ascii="Arial" w:hAnsi="Arial" w:hint="cs"/>
          <w:color w:val="000000"/>
          <w:rtl/>
        </w:rPr>
        <w:t>קראפטיביזם</w:t>
      </w:r>
      <w:proofErr w:type="spellEnd"/>
      <w:r>
        <w:rPr>
          <w:rFonts w:ascii="Arial" w:hAnsi="Arial" w:hint="cs"/>
          <w:color w:val="000000"/>
          <w:rtl/>
        </w:rPr>
        <w:t xml:space="preserve">" </w:t>
      </w:r>
      <w:r>
        <w:rPr>
          <w:rFonts w:ascii="Arial" w:hAnsi="Arial"/>
          <w:color w:val="000000"/>
          <w:rtl/>
        </w:rPr>
        <w:t>–</w:t>
      </w:r>
      <w:r>
        <w:rPr>
          <w:rFonts w:ascii="Arial" w:hAnsi="Arial" w:hint="cs"/>
          <w:color w:val="000000"/>
          <w:rtl/>
        </w:rPr>
        <w:t xml:space="preserve"> תנאים להיווצרותו, ערכים, מאפיינים ודוגמאות מהארץ והעולם </w:t>
      </w:r>
    </w:p>
    <w:p w:rsidR="00064E8B" w:rsidRDefault="00064E8B" w:rsidP="00064E8B">
      <w:pPr>
        <w:pStyle w:val="a8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למידה והתנסות במתודולוגיית חשיבה עיצובית בהקשר של חדשנות חברתית</w:t>
      </w:r>
    </w:p>
    <w:p w:rsidR="00064E8B" w:rsidRDefault="00064E8B" w:rsidP="00064E8B">
      <w:pPr>
        <w:pStyle w:val="a8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Co-creation </w:t>
      </w:r>
      <w:r>
        <w:rPr>
          <w:rFonts w:ascii="Arial" w:hAnsi="Arial" w:hint="cs"/>
          <w:color w:val="000000"/>
          <w:rtl/>
        </w:rPr>
        <w:t xml:space="preserve"> - פיתוח כישורי עבודה בצוותים רב תחומיים לצורך קידום פרויקט משותף</w:t>
      </w:r>
    </w:p>
    <w:p w:rsidR="00F74CCA" w:rsidRDefault="00064E8B" w:rsidP="00961F36">
      <w:pPr>
        <w:pStyle w:val="a8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הקניית כלים יישומיים שניתנים לשילוב בתהליכי פיתוח פרויקט במסגרת עבודה מחלקתית </w:t>
      </w:r>
    </w:p>
    <w:p w:rsidR="00961F36" w:rsidRPr="00961F36" w:rsidRDefault="00961F36" w:rsidP="00961F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064E8B" w:rsidRDefault="00064E8B" w:rsidP="00064E8B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לתכנן ולפתח </w:t>
      </w:r>
      <w:r w:rsidRPr="00FD513C">
        <w:rPr>
          <w:rFonts w:ascii="Arial" w:hAnsi="Arial" w:hint="cs"/>
          <w:color w:val="000000"/>
          <w:rtl/>
        </w:rPr>
        <w:t xml:space="preserve">פרויקט </w:t>
      </w:r>
      <w:proofErr w:type="spellStart"/>
      <w:r w:rsidRPr="00FD513C">
        <w:rPr>
          <w:rFonts w:ascii="Arial" w:hAnsi="Arial" w:hint="cs"/>
          <w:color w:val="000000"/>
          <w:rtl/>
        </w:rPr>
        <w:t>קראפטיביזם</w:t>
      </w:r>
      <w:proofErr w:type="spellEnd"/>
      <w:r>
        <w:rPr>
          <w:rFonts w:ascii="Arial" w:hAnsi="Arial" w:hint="cs"/>
          <w:color w:val="000000"/>
          <w:rtl/>
        </w:rPr>
        <w:t xml:space="preserve"> מבוסס מתודולוגיית חשיבה עיצובית.</w:t>
      </w:r>
    </w:p>
    <w:p w:rsidR="00064E8B" w:rsidRPr="00FD513C" w:rsidRDefault="00064E8B" w:rsidP="00064E8B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להכיר לעומק את תחום </w:t>
      </w:r>
      <w:proofErr w:type="spellStart"/>
      <w:r>
        <w:rPr>
          <w:rFonts w:ascii="Arial" w:hAnsi="Arial" w:hint="cs"/>
          <w:color w:val="000000"/>
          <w:rtl/>
        </w:rPr>
        <w:t>הקראפטיביזם</w:t>
      </w:r>
      <w:proofErr w:type="spellEnd"/>
    </w:p>
    <w:p w:rsidR="00064E8B" w:rsidRDefault="00064E8B" w:rsidP="00527493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ליישם מתודולוגיית חשיבה עיצובית בתחומי</w:t>
      </w:r>
      <w:r w:rsidR="00527493">
        <w:rPr>
          <w:rFonts w:ascii="Arial" w:hAnsi="Arial" w:hint="cs"/>
          <w:color w:val="000000"/>
          <w:rtl/>
        </w:rPr>
        <w:t xml:space="preserve"> העיסוק המחלקתיים שלהם.</w:t>
      </w:r>
    </w:p>
    <w:p w:rsidR="00961F36" w:rsidRPr="00064E8B" w:rsidRDefault="00961F36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7D07FB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1D1C6A" w:rsidP="00EC2B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C3246C">
              <w:rPr>
                <w:rFonts w:asciiTheme="minorBidi" w:hAnsiTheme="minorBidi" w:hint="cs"/>
                <w:b/>
                <w:bCs/>
                <w:rtl/>
              </w:rPr>
              <w:t>הצגת תכלית של הקורס:</w:t>
            </w:r>
            <w:r>
              <w:rPr>
                <w:rFonts w:asciiTheme="minorBidi" w:hAnsiTheme="minorBidi" w:hint="cs"/>
                <w:rtl/>
              </w:rPr>
              <w:t xml:space="preserve"> דרישות הקורס (סילבוס, פרויקט מסכם), פוטנציאל הקורס והקדמה לידע שיירכש במהלכו, הכרות עם שני הנושאים המרכזיים של הקורס </w:t>
            </w:r>
            <w:proofErr w:type="spellStart"/>
            <w:r>
              <w:rPr>
                <w:rFonts w:asciiTheme="minorBidi" w:hAnsiTheme="minorBidi" w:hint="cs"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וחשיבה עיצובית; </w:t>
            </w:r>
            <w:r w:rsidR="00EC2B2B">
              <w:rPr>
                <w:rFonts w:asciiTheme="minorBidi" w:hAnsiTheme="minorBidi" w:hint="cs"/>
                <w:rtl/>
              </w:rPr>
              <w:t>רקע להתפתחות שלהם (</w:t>
            </w:r>
            <w:r w:rsidR="004E04D0">
              <w:rPr>
                <w:rFonts w:asciiTheme="minorBidi" w:hAnsiTheme="minorBidi" w:hint="cs"/>
                <w:rtl/>
              </w:rPr>
              <w:t>"</w:t>
            </w:r>
            <w:r w:rsidR="00EC2B2B">
              <w:rPr>
                <w:rFonts w:asciiTheme="minorBidi" w:hAnsiTheme="minorBidi" w:hint="cs"/>
                <w:rtl/>
              </w:rPr>
              <w:t xml:space="preserve">איך </w:t>
            </w:r>
            <w:proofErr w:type="spellStart"/>
            <w:r w:rsidR="00EC2B2B">
              <w:rPr>
                <w:rFonts w:asciiTheme="minorBidi" w:hAnsiTheme="minorBidi" w:hint="cs"/>
                <w:rtl/>
              </w:rPr>
              <w:t>הכל</w:t>
            </w:r>
            <w:proofErr w:type="spellEnd"/>
            <w:r w:rsidR="00EC2B2B">
              <w:rPr>
                <w:rFonts w:asciiTheme="minorBidi" w:hAnsiTheme="minorBidi" w:hint="cs"/>
                <w:rtl/>
              </w:rPr>
              <w:t xml:space="preserve"> התחיל</w:t>
            </w:r>
            <w:r w:rsidR="004E04D0">
              <w:rPr>
                <w:rFonts w:asciiTheme="minorBidi" w:hAnsiTheme="minorBidi" w:hint="cs"/>
                <w:rtl/>
              </w:rPr>
              <w:t>"</w:t>
            </w:r>
            <w:r w:rsidR="00EC2B2B">
              <w:rPr>
                <w:rFonts w:asciiTheme="minorBidi" w:hAnsiTheme="minorBidi" w:hint="cs"/>
                <w:rtl/>
              </w:rPr>
              <w:t xml:space="preserve">) </w:t>
            </w:r>
            <w:r>
              <w:rPr>
                <w:rFonts w:asciiTheme="minorBidi" w:hAnsiTheme="minorBidi" w:hint="cs"/>
                <w:rtl/>
              </w:rPr>
              <w:t xml:space="preserve">ו </w:t>
            </w:r>
            <w:r>
              <w:rPr>
                <w:rFonts w:asciiTheme="minorBidi" w:hAnsiTheme="minorBidi"/>
              </w:rPr>
              <w:t xml:space="preserve"> case study </w:t>
            </w:r>
            <w:r>
              <w:rPr>
                <w:rFonts w:asciiTheme="minorBidi" w:hAnsiTheme="minorBidi" w:hint="cs"/>
                <w:rtl/>
              </w:rPr>
              <w:t>מכל תחום</w:t>
            </w:r>
            <w:r w:rsidR="00036DE4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E52E08" w:rsidRDefault="004E04D0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4E04D0">
              <w:rPr>
                <w:rFonts w:asciiTheme="minorBidi" w:hAnsiTheme="minorBidi" w:hint="cs"/>
                <w:b/>
                <w:bCs/>
                <w:rtl/>
              </w:rPr>
              <w:t>מתודולוגיה חשיבה עיצובית שלבים ראשונים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2D2568">
              <w:rPr>
                <w:rFonts w:asciiTheme="minorBidi" w:hAnsiTheme="minorBidi"/>
              </w:rPr>
              <w:t>"Empathy",</w:t>
            </w:r>
            <w:r w:rsidR="00E52E08">
              <w:rPr>
                <w:rFonts w:asciiTheme="minorBidi" w:hAnsiTheme="minorBidi"/>
              </w:rPr>
              <w:t xml:space="preserve"> </w:t>
            </w:r>
            <w:r w:rsidR="002D2568">
              <w:rPr>
                <w:rFonts w:asciiTheme="minorBidi" w:hAnsiTheme="minorBidi"/>
              </w:rPr>
              <w:t>"The wicked problem",</w:t>
            </w:r>
          </w:p>
          <w:p w:rsidR="00963431" w:rsidRPr="00036DE4" w:rsidRDefault="00036DE4" w:rsidP="00E37E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>
              <w:rPr>
                <w:rFonts w:asciiTheme="minorBidi" w:hAnsiTheme="minorBidi" w:hint="cs"/>
                <w:rtl/>
              </w:rPr>
              <w:t>.</w:t>
            </w:r>
            <w:r w:rsidR="002D2568">
              <w:rPr>
                <w:rFonts w:asciiTheme="minorBidi" w:hAnsiTheme="minorBidi"/>
              </w:rPr>
              <w:t xml:space="preserve"> "Dig dipper", </w:t>
            </w:r>
            <w:r w:rsidR="00B00004">
              <w:rPr>
                <w:rFonts w:asciiTheme="minorBidi" w:hAnsiTheme="minorBidi" w:hint="cs"/>
                <w:rtl/>
              </w:rPr>
              <w:t>תרגול כתתי;</w:t>
            </w:r>
            <w:r>
              <w:rPr>
                <w:rFonts w:asciiTheme="minorBidi" w:hAnsiTheme="minorBidi" w:hint="cs"/>
                <w:rtl/>
              </w:rPr>
              <w:t xml:space="preserve"> חלוקה לצוותי עבודה+ דגשים על עבודת צוות, </w:t>
            </w:r>
            <w:r w:rsidR="00B00004">
              <w:rPr>
                <w:rFonts w:asciiTheme="minorBidi" w:hAnsiTheme="minorBidi" w:hint="cs"/>
                <w:rtl/>
              </w:rPr>
              <w:t xml:space="preserve">תרגול </w:t>
            </w:r>
            <w:r>
              <w:rPr>
                <w:rFonts w:asciiTheme="minorBidi" w:hAnsiTheme="minorBidi" w:hint="cs"/>
                <w:rtl/>
              </w:rPr>
              <w:t>יישום שלב ר</w:t>
            </w:r>
            <w:r w:rsidR="00E37E20">
              <w:rPr>
                <w:rFonts w:asciiTheme="minorBidi" w:hAnsiTheme="minorBidi" w:hint="cs"/>
                <w:rtl/>
              </w:rPr>
              <w:t xml:space="preserve">אשון בכיתה באמצעות הכלים הבאים: מחקר גישוש, </w:t>
            </w:r>
            <w:r w:rsidRPr="00036DE4">
              <w:rPr>
                <w:rFonts w:asciiTheme="minorBidi" w:hAnsiTheme="minorBidi" w:hint="cs"/>
                <w:rtl/>
              </w:rPr>
              <w:t>מפת בעלי ע</w:t>
            </w:r>
            <w:r w:rsidR="00E37E20">
              <w:rPr>
                <w:rFonts w:asciiTheme="minorBidi" w:hAnsiTheme="minorBidi" w:hint="cs"/>
                <w:rtl/>
              </w:rPr>
              <w:t>ניין, ראיונות, תצפיות וצילומים.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Default="004C6447" w:rsidP="004C64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4E04D0">
              <w:rPr>
                <w:rFonts w:asciiTheme="minorBidi" w:hAnsiTheme="minorBidi" w:hint="cs"/>
                <w:b/>
                <w:bCs/>
                <w:rtl/>
              </w:rPr>
              <w:t xml:space="preserve">מתודולוגיה חשיבה עיצובית </w:t>
            </w:r>
            <w:r>
              <w:rPr>
                <w:rFonts w:asciiTheme="minorBidi" w:hAnsiTheme="minorBidi" w:hint="cs"/>
                <w:b/>
                <w:bCs/>
                <w:rtl/>
              </w:rPr>
              <w:t>המשך: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5F0056">
              <w:rPr>
                <w:rFonts w:asciiTheme="minorBidi" w:hAnsiTheme="minorBidi"/>
              </w:rPr>
              <w:t xml:space="preserve">"Define" </w:t>
            </w:r>
            <w:r w:rsidR="005F0056">
              <w:rPr>
                <w:rFonts w:asciiTheme="minorBidi" w:hAnsiTheme="minorBidi" w:hint="cs"/>
                <w:rtl/>
              </w:rPr>
              <w:t xml:space="preserve"> - עיבוד מידע. </w:t>
            </w:r>
          </w:p>
          <w:p w:rsidR="005F0056" w:rsidRDefault="005F0056" w:rsidP="005F005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תרגול כתתי באמצעות הכלים: בניית פרסונות, הוצאת תובנות באמצעות פתקי </w:t>
            </w:r>
            <w:r>
              <w:rPr>
                <w:rFonts w:asciiTheme="minorBidi" w:hAnsiTheme="minorBidi"/>
              </w:rPr>
              <w:t>post it</w:t>
            </w:r>
            <w:r>
              <w:rPr>
                <w:rFonts w:asciiTheme="minorBidi" w:hAnsiTheme="minorBidi" w:hint="cs"/>
                <w:rtl/>
              </w:rPr>
              <w:t xml:space="preserve"> ,</w:t>
            </w:r>
            <w:r>
              <w:rPr>
                <w:rFonts w:asciiTheme="minorBidi" w:hAnsiTheme="minorBidi"/>
              </w:rPr>
              <w:t xml:space="preserve"> </w:t>
            </w:r>
          </w:p>
          <w:p w:rsidR="005F0056" w:rsidRDefault="005F0056" w:rsidP="004C64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מחקר אנלוגי </w:t>
            </w:r>
            <w:r>
              <w:rPr>
                <w:rFonts w:asciiTheme="minorBidi" w:hAnsiTheme="minorBidi"/>
              </w:rPr>
              <w:t>Mind mapping,</w:t>
            </w:r>
          </w:p>
          <w:p w:rsidR="005F0056" w:rsidRPr="005F0056" w:rsidRDefault="005F0056" w:rsidP="004C64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התחלת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שלב "</w:t>
            </w:r>
            <w:r>
              <w:rPr>
                <w:rFonts w:asciiTheme="minorBidi" w:hAnsiTheme="minorBidi"/>
              </w:rPr>
              <w:t>Ideation</w:t>
            </w:r>
            <w:r>
              <w:rPr>
                <w:rFonts w:asciiTheme="minorBidi" w:hAnsiTheme="minorBidi" w:hint="cs"/>
                <w:rtl/>
              </w:rPr>
              <w:t>" חוקי סיעור מוחות</w:t>
            </w:r>
          </w:p>
        </w:tc>
      </w:tr>
      <w:tr w:rsidR="007D07FB" w:rsidRPr="00B20410" w:rsidTr="005B50E4">
        <w:tc>
          <w:tcPr>
            <w:tcW w:w="709" w:type="dxa"/>
            <w:shd w:val="clear" w:color="auto" w:fill="auto"/>
          </w:tcPr>
          <w:p w:rsidR="007D07FB" w:rsidRPr="00B20410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4</w:t>
            </w:r>
          </w:p>
        </w:tc>
        <w:tc>
          <w:tcPr>
            <w:tcW w:w="9001" w:type="dxa"/>
            <w:shd w:val="clear" w:color="auto" w:fill="auto"/>
          </w:tcPr>
          <w:p w:rsidR="007D07FB" w:rsidRDefault="007D07FB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4E04D0">
              <w:rPr>
                <w:rFonts w:asciiTheme="minorBidi" w:hAnsiTheme="minorBidi" w:hint="cs"/>
                <w:b/>
                <w:bCs/>
                <w:rtl/>
              </w:rPr>
              <w:t xml:space="preserve">מתודולוגיה חשיבה עיצובית </w:t>
            </w:r>
            <w:r>
              <w:rPr>
                <w:rFonts w:asciiTheme="minorBidi" w:hAnsiTheme="minorBidi" w:hint="cs"/>
                <w:b/>
                <w:bCs/>
                <w:rtl/>
              </w:rPr>
              <w:t>המשך:</w:t>
            </w:r>
            <w:r>
              <w:rPr>
                <w:rFonts w:asciiTheme="minorBidi" w:hAnsiTheme="minorBidi" w:hint="cs"/>
                <w:rtl/>
              </w:rPr>
              <w:t xml:space="preserve"> סיכום שלב </w:t>
            </w:r>
            <w:r>
              <w:rPr>
                <w:rFonts w:asciiTheme="minorBidi" w:hAnsiTheme="minorBidi"/>
              </w:rPr>
              <w:t>Ideation</w:t>
            </w:r>
            <w:r>
              <w:rPr>
                <w:rFonts w:asciiTheme="minorBidi" w:hAnsiTheme="minorBidi" w:hint="cs"/>
                <w:rtl/>
              </w:rPr>
              <w:t>: הצגת רעיונות של כל קבוצה</w:t>
            </w:r>
          </w:p>
          <w:p w:rsidR="007D07FB" w:rsidRDefault="00D0418F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בחירת רעיון וגיבוש </w:t>
            </w:r>
            <w:r>
              <w:rPr>
                <w:rFonts w:asciiTheme="minorBidi" w:hAnsiTheme="minorBidi"/>
              </w:rPr>
              <w:t>prototype</w:t>
            </w:r>
            <w:r w:rsidR="007D07FB">
              <w:rPr>
                <w:rFonts w:asciiTheme="minorBidi" w:hAnsiTheme="minorBidi" w:hint="cs"/>
                <w:rtl/>
              </w:rPr>
              <w:t xml:space="preserve"> </w:t>
            </w:r>
          </w:p>
          <w:p w:rsidR="007D07FB" w:rsidRPr="00B20410" w:rsidRDefault="007D07FB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Pr="00B20410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7D07FB" w:rsidRDefault="004F6E99" w:rsidP="004F11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4E04D0">
              <w:rPr>
                <w:rFonts w:asciiTheme="minorBidi" w:hAnsiTheme="minorBidi" w:hint="cs"/>
                <w:b/>
                <w:bCs/>
                <w:rtl/>
              </w:rPr>
              <w:t xml:space="preserve">מתודולוגיה חשיבה עיצובית </w:t>
            </w:r>
            <w:r>
              <w:rPr>
                <w:rFonts w:asciiTheme="minorBidi" w:hAnsiTheme="minorBidi" w:hint="cs"/>
                <w:b/>
                <w:bCs/>
                <w:rtl/>
              </w:rPr>
              <w:t>סיכום: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485D78">
              <w:rPr>
                <w:rFonts w:asciiTheme="minorBidi" w:hAnsiTheme="minorBidi" w:hint="cs"/>
              </w:rPr>
              <w:t>T</w:t>
            </w:r>
            <w:r w:rsidR="00485D78">
              <w:rPr>
                <w:rFonts w:asciiTheme="minorBidi" w:hAnsiTheme="minorBidi"/>
              </w:rPr>
              <w:t>esting</w:t>
            </w:r>
            <w:r w:rsidR="004F111E">
              <w:rPr>
                <w:rFonts w:asciiTheme="minorBidi" w:hAnsiTheme="minorBidi"/>
              </w:rPr>
              <w:t xml:space="preserve"> </w:t>
            </w:r>
            <w:r w:rsidR="004F111E">
              <w:rPr>
                <w:rFonts w:asciiTheme="minorBidi" w:hAnsiTheme="minorBidi" w:hint="cs"/>
                <w:rtl/>
              </w:rPr>
              <w:t xml:space="preserve"> </w:t>
            </w:r>
            <w:r w:rsidR="004F111E">
              <w:rPr>
                <w:rFonts w:asciiTheme="minorBidi" w:hAnsiTheme="minorBidi"/>
              </w:rPr>
              <w:t>+</w:t>
            </w:r>
            <w:r w:rsidR="004F111E">
              <w:rPr>
                <w:rFonts w:asciiTheme="minorBidi" w:hAnsiTheme="minorBidi" w:hint="cs"/>
                <w:rtl/>
              </w:rPr>
              <w:t xml:space="preserve"> </w:t>
            </w:r>
            <w:r w:rsidR="004F111E">
              <w:rPr>
                <w:rFonts w:asciiTheme="minorBidi" w:hAnsiTheme="minorBidi"/>
              </w:rPr>
              <w:t>Prototype</w:t>
            </w:r>
          </w:p>
          <w:p w:rsidR="00485D78" w:rsidRPr="00485D78" w:rsidRDefault="00392362" w:rsidP="00485D7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התרגיל של כל קבוצה, מסקנות ובחירת המשך פיתוח. סיכום שלב ראשון וסרט קצר בנושא.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Pr="00B20410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470" w:type="dxa"/>
            <w:shd w:val="clear" w:color="auto" w:fill="auto"/>
          </w:tcPr>
          <w:p w:rsidR="007D07FB" w:rsidRDefault="004B401C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4B401C">
              <w:rPr>
                <w:rFonts w:asciiTheme="minorBidi" w:hAnsiTheme="minorBidi" w:hint="cs"/>
                <w:b/>
                <w:bCs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: </w:t>
            </w:r>
            <w:r w:rsidR="0000566C">
              <w:rPr>
                <w:rFonts w:asciiTheme="minorBidi" w:hAnsiTheme="minorBidi" w:hint="cs"/>
                <w:rtl/>
              </w:rPr>
              <w:t>רקע</w:t>
            </w:r>
            <w:r w:rsidR="00BA18FF">
              <w:rPr>
                <w:rFonts w:asciiTheme="minorBidi" w:hAnsiTheme="minorBidi" w:hint="cs"/>
                <w:rtl/>
              </w:rPr>
              <w:t>, ערכים ומאפיינים, דוגמאות.</w:t>
            </w:r>
          </w:p>
          <w:p w:rsidR="00BA18FF" w:rsidRDefault="00BA18FF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הצגת של </w:t>
            </w:r>
            <w:r>
              <w:rPr>
                <w:rFonts w:asciiTheme="minorBidi" w:hAnsiTheme="minorBidi" w:hint="cs"/>
              </w:rPr>
              <w:t>C</w:t>
            </w:r>
            <w:r>
              <w:rPr>
                <w:rFonts w:asciiTheme="minorBidi" w:hAnsiTheme="minorBidi"/>
              </w:rPr>
              <w:t>ase study</w:t>
            </w:r>
            <w:r>
              <w:rPr>
                <w:rFonts w:asciiTheme="minorBidi" w:hAnsiTheme="minorBidi" w:hint="cs"/>
                <w:rtl/>
              </w:rPr>
              <w:t xml:space="preserve"> של פרויקט </w:t>
            </w:r>
            <w:proofErr w:type="spellStart"/>
            <w:r>
              <w:rPr>
                <w:rFonts w:asciiTheme="minorBidi" w:hAnsiTheme="minorBidi" w:hint="cs"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על בסיס שלבים של חשיבה עיצובית</w:t>
            </w:r>
          </w:p>
          <w:p w:rsidR="00EC3E4D" w:rsidRPr="00BA18FF" w:rsidRDefault="00EC3E4D" w:rsidP="00DC423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פרויקט מסכם</w:t>
            </w:r>
            <w:r w:rsidR="00DC423B">
              <w:rPr>
                <w:rFonts w:asciiTheme="minorBidi" w:hAnsiTheme="minorBidi" w:hint="cs"/>
                <w:rtl/>
              </w:rPr>
              <w:t xml:space="preserve">, </w:t>
            </w:r>
            <w:r w:rsidR="00B22A88">
              <w:rPr>
                <w:rFonts w:asciiTheme="minorBidi" w:hAnsiTheme="minorBidi" w:hint="cs"/>
                <w:rtl/>
              </w:rPr>
              <w:t xml:space="preserve">סרט </w:t>
            </w:r>
            <w:r>
              <w:rPr>
                <w:rFonts w:asciiTheme="minorBidi" w:hAnsiTheme="minorBidi" w:hint="cs"/>
                <w:rtl/>
              </w:rPr>
              <w:t>בנושא</w:t>
            </w:r>
            <w:r w:rsidR="00DC423B"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 w:rsidR="00DC423B">
              <w:rPr>
                <w:rFonts w:asciiTheme="minorBidi" w:hAnsiTheme="minorBidi" w:hint="cs"/>
                <w:rtl/>
              </w:rPr>
              <w:t>קראפטיביזם</w:t>
            </w:r>
            <w:proofErr w:type="spellEnd"/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70" w:type="dxa"/>
            <w:shd w:val="clear" w:color="auto" w:fill="auto"/>
          </w:tcPr>
          <w:p w:rsidR="00E1532F" w:rsidRDefault="00F7759E" w:rsidP="00E153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ותחילת </w:t>
            </w:r>
            <w:r w:rsidR="00B15C92" w:rsidRPr="00B15C92">
              <w:rPr>
                <w:rFonts w:asciiTheme="minorBidi" w:hAnsiTheme="minorBidi" w:hint="cs"/>
                <w:b/>
                <w:bCs/>
                <w:rtl/>
              </w:rPr>
              <w:t>פרויקט מסכם:</w:t>
            </w:r>
            <w:r w:rsidR="00B15C92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E1532F">
              <w:rPr>
                <w:rFonts w:asciiTheme="minorBidi" w:hAnsiTheme="minorBidi" w:hint="cs"/>
                <w:rtl/>
              </w:rPr>
              <w:t>פגישה בשדה המחקר.</w:t>
            </w:r>
          </w:p>
          <w:p w:rsidR="00E1532F" w:rsidRDefault="00E1532F" w:rsidP="00E153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המשך סקירת </w:t>
            </w:r>
            <w:proofErr w:type="spellStart"/>
            <w:r>
              <w:rPr>
                <w:rFonts w:asciiTheme="minorBidi" w:hAnsiTheme="minorBidi" w:hint="cs"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rtl/>
              </w:rPr>
              <w:t>: כיוונים ומגמות</w:t>
            </w:r>
            <w:r w:rsidR="00B22A88">
              <w:rPr>
                <w:rFonts w:asciiTheme="minorBidi" w:hAnsiTheme="minorBidi" w:hint="cs"/>
                <w:rtl/>
              </w:rPr>
              <w:t>.</w:t>
            </w:r>
          </w:p>
          <w:p w:rsidR="007D07FB" w:rsidRPr="0000566C" w:rsidRDefault="007D5237" w:rsidP="009A5F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שיחה עם בעלי עניין. </w:t>
            </w:r>
            <w:r w:rsidR="009A5F6B">
              <w:rPr>
                <w:rFonts w:asciiTheme="minorBidi" w:hAnsiTheme="minorBidi" w:hint="cs"/>
                <w:rtl/>
              </w:rPr>
              <w:t>התבוננות ולמידת המקום.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:rsidR="007D07FB" w:rsidRDefault="0094440C" w:rsidP="0094440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ועבודה על </w:t>
            </w:r>
            <w:r w:rsidRPr="00B15C92">
              <w:rPr>
                <w:rFonts w:asciiTheme="minorBidi" w:hAnsiTheme="minorBidi" w:hint="cs"/>
                <w:b/>
                <w:bCs/>
                <w:rtl/>
              </w:rPr>
              <w:t>פרויקט מסכם:</w:t>
            </w:r>
            <w:r w:rsidR="00B22A88">
              <w:rPr>
                <w:rFonts w:asciiTheme="minorBidi" w:hAnsiTheme="minorBidi" w:hint="cs"/>
                <w:rtl/>
              </w:rPr>
              <w:t xml:space="preserve"> </w:t>
            </w:r>
            <w:r w:rsidR="00781A3A">
              <w:rPr>
                <w:rFonts w:asciiTheme="minorBidi" w:hAnsiTheme="minorBidi" w:hint="cs"/>
                <w:rtl/>
              </w:rPr>
              <w:t>מרצה אורח (מאיה לרנר או דרור נוי)</w:t>
            </w:r>
          </w:p>
          <w:p w:rsidR="00781A3A" w:rsidRPr="00100BA3" w:rsidRDefault="00781A3A" w:rsidP="00B168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הצגת הנושאים של פרויקט מסכם בכיתה, </w:t>
            </w:r>
            <w:r w:rsidR="00B1688E">
              <w:rPr>
                <w:rFonts w:asciiTheme="minorBidi" w:hAnsiTheme="minorBidi" w:hint="cs"/>
                <w:rtl/>
              </w:rPr>
              <w:t xml:space="preserve">גיבוש ראיונות ותצפיות </w:t>
            </w:r>
            <w:r w:rsidR="00027A6A">
              <w:rPr>
                <w:rFonts w:asciiTheme="minorBidi" w:hAnsiTheme="minorBidi" w:hint="cs"/>
                <w:rtl/>
              </w:rPr>
              <w:t xml:space="preserve">בהתאם למחקר הגישוש, תזכורת לתהליך </w:t>
            </w:r>
            <w:r w:rsidR="00392BAE">
              <w:rPr>
                <w:rFonts w:asciiTheme="minorBidi" w:hAnsiTheme="minorBidi" w:hint="cs"/>
                <w:rtl/>
              </w:rPr>
              <w:t>עיבוד המידע, הכנת מפת בעלי עניין.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70" w:type="dxa"/>
            <w:shd w:val="clear" w:color="auto" w:fill="auto"/>
          </w:tcPr>
          <w:p w:rsidR="007D07FB" w:rsidRPr="00431409" w:rsidRDefault="00E5360A" w:rsidP="004314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E5360A">
              <w:rPr>
                <w:rFonts w:asciiTheme="minorBidi" w:hAnsiTheme="minorBidi" w:hint="cs"/>
                <w:b/>
                <w:bCs/>
                <w:rtl/>
              </w:rPr>
              <w:t xml:space="preserve">פרויקט </w:t>
            </w:r>
            <w:proofErr w:type="spellStart"/>
            <w:r w:rsidRPr="00E5360A">
              <w:rPr>
                <w:rFonts w:asciiTheme="minorBidi" w:hAnsiTheme="minorBidi" w:hint="cs"/>
                <w:b/>
                <w:bCs/>
                <w:rtl/>
              </w:rPr>
              <w:t>קראפטיביזם</w:t>
            </w:r>
            <w:proofErr w:type="spellEnd"/>
            <w:r w:rsidRPr="00E5360A">
              <w:rPr>
                <w:rFonts w:asciiTheme="minorBidi" w:hAnsiTheme="minorBidi" w:hint="cs"/>
                <w:b/>
                <w:bCs/>
                <w:rtl/>
              </w:rPr>
              <w:t xml:space="preserve"> מסכם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 w:rsidRPr="00E5360A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E5360A">
              <w:rPr>
                <w:rFonts w:asciiTheme="minorBidi" w:hAnsiTheme="minorBidi" w:hint="cs"/>
                <w:b/>
                <w:bCs/>
              </w:rPr>
              <w:t>D</w:t>
            </w:r>
            <w:r w:rsidRPr="00E5360A">
              <w:rPr>
                <w:rFonts w:asciiTheme="minorBidi" w:hAnsiTheme="minorBidi"/>
                <w:b/>
                <w:bCs/>
              </w:rPr>
              <w:t>efine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C56B83">
              <w:rPr>
                <w:rFonts w:asciiTheme="minorBidi" w:hAnsiTheme="minorBidi" w:hint="cs"/>
                <w:rtl/>
              </w:rPr>
              <w:t xml:space="preserve">עיבוד המידע בקבוצות בכיתה באמצעות הכלים שנלמדו. </w:t>
            </w:r>
            <w:r w:rsidR="00C56B83">
              <w:rPr>
                <w:rStyle w:val="ab"/>
              </w:rPr>
              <w:t>post-it</w:t>
            </w:r>
            <w:r w:rsidR="00431409">
              <w:rPr>
                <w:rFonts w:asciiTheme="minorBidi" w:hAnsiTheme="minorBidi" w:hint="cs"/>
                <w:rtl/>
              </w:rPr>
              <w:t xml:space="preserve"> ,בניית פרסונות, </w:t>
            </w:r>
            <w:r w:rsidR="00431409">
              <w:rPr>
                <w:rFonts w:asciiTheme="minorBidi" w:hAnsiTheme="minorBidi"/>
              </w:rPr>
              <w:t>C. journey map</w:t>
            </w:r>
            <w:r w:rsidR="00431409">
              <w:rPr>
                <w:rFonts w:asciiTheme="minorBidi" w:hAnsiTheme="minorBidi" w:hint="cs"/>
                <w:rtl/>
              </w:rPr>
              <w:t xml:space="preserve">, </w:t>
            </w:r>
            <w:r w:rsidR="00431409">
              <w:rPr>
                <w:rFonts w:asciiTheme="minorBidi" w:hAnsiTheme="minorBidi"/>
              </w:rPr>
              <w:t>mind map</w:t>
            </w:r>
          </w:p>
          <w:p w:rsidR="00E5360A" w:rsidRPr="00E5360A" w:rsidRDefault="001843CA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rtl/>
              </w:rPr>
              <w:t xml:space="preserve">דיון לקראת שלב </w:t>
            </w:r>
            <w:r>
              <w:rPr>
                <w:rFonts w:asciiTheme="minorBidi" w:hAnsiTheme="minorBidi"/>
              </w:rPr>
              <w:t>Ideation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:rsidR="007D07FB" w:rsidRPr="00FC25FB" w:rsidRDefault="00FC25FB" w:rsidP="00D821E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FC25FB">
              <w:rPr>
                <w:rFonts w:asciiTheme="minorBidi" w:hAnsiTheme="minorBidi" w:hint="cs"/>
                <w:b/>
                <w:bCs/>
                <w:rtl/>
              </w:rPr>
              <w:t>הצגת ביניים</w:t>
            </w:r>
            <w:r w:rsidR="00D821E5">
              <w:rPr>
                <w:rFonts w:asciiTheme="minorBidi" w:hAnsiTheme="minorBidi" w:hint="cs"/>
                <w:b/>
                <w:bCs/>
                <w:rtl/>
              </w:rPr>
              <w:t xml:space="preserve"> של הפרויקט המסכם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D821E5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D821E5" w:rsidRPr="00D821E5">
              <w:rPr>
                <w:rFonts w:asciiTheme="minorBidi" w:hAnsiTheme="minorBidi" w:hint="cs"/>
                <w:rtl/>
              </w:rPr>
              <w:t xml:space="preserve">הצגת </w:t>
            </w:r>
            <w:r w:rsidR="00D821E5">
              <w:rPr>
                <w:rFonts w:asciiTheme="minorBidi" w:hAnsiTheme="minorBidi" w:hint="cs"/>
                <w:rtl/>
              </w:rPr>
              <w:t xml:space="preserve">תובנות ורעיונות בנוכחות אורחת מתחום </w:t>
            </w:r>
            <w:proofErr w:type="spellStart"/>
            <w:r w:rsidR="00D821E5">
              <w:rPr>
                <w:rFonts w:asciiTheme="minorBidi" w:hAnsiTheme="minorBidi" w:hint="cs"/>
                <w:rtl/>
              </w:rPr>
              <w:t>קראפטיביזם</w:t>
            </w:r>
            <w:proofErr w:type="spellEnd"/>
            <w:r w:rsidR="00D821E5">
              <w:rPr>
                <w:rFonts w:asciiTheme="minorBidi" w:hAnsiTheme="minorBidi" w:hint="cs"/>
                <w:rtl/>
              </w:rPr>
              <w:t xml:space="preserve"> (מאיה לרנר או אלונה </w:t>
            </w:r>
            <w:proofErr w:type="spellStart"/>
            <w:r w:rsidR="00D821E5">
              <w:rPr>
                <w:rFonts w:asciiTheme="minorBidi" w:hAnsiTheme="minorBidi" w:hint="cs"/>
                <w:rtl/>
              </w:rPr>
              <w:t>ארובס</w:t>
            </w:r>
            <w:proofErr w:type="spellEnd"/>
            <w:r w:rsidR="00D821E5">
              <w:rPr>
                <w:rFonts w:asciiTheme="minorBidi" w:hAnsiTheme="minorBidi" w:hint="cs"/>
                <w:rtl/>
              </w:rPr>
              <w:t xml:space="preserve"> או אילנה </w:t>
            </w:r>
            <w:proofErr w:type="spellStart"/>
            <w:r w:rsidR="00D821E5">
              <w:rPr>
                <w:rFonts w:asciiTheme="minorBidi" w:hAnsiTheme="minorBidi" w:hint="cs"/>
                <w:rtl/>
              </w:rPr>
              <w:t>צ'אנה</w:t>
            </w:r>
            <w:proofErr w:type="spellEnd"/>
            <w:r w:rsidR="00D821E5">
              <w:rPr>
                <w:rFonts w:asciiTheme="minorBidi" w:hAnsiTheme="minorBidi" w:hint="cs"/>
                <w:rtl/>
              </w:rPr>
              <w:t>) והרצאת אורח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E3182A" w:rsidRDefault="00FD758D" w:rsidP="00E318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FD758D">
              <w:rPr>
                <w:rFonts w:asciiTheme="minorBidi" w:hAnsiTheme="minorBidi" w:hint="cs"/>
                <w:b/>
                <w:bCs/>
                <w:rtl/>
              </w:rPr>
              <w:t>שיעור השראה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C776B"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1C776B">
              <w:rPr>
                <w:rFonts w:asciiTheme="minorBidi" w:hAnsiTheme="minorBidi" w:hint="cs"/>
                <w:rtl/>
              </w:rPr>
              <w:t xml:space="preserve">1. </w:t>
            </w:r>
            <w:r w:rsidR="001C776B" w:rsidRPr="001C776B">
              <w:rPr>
                <w:rFonts w:asciiTheme="minorBidi" w:hAnsiTheme="minorBidi" w:hint="cs"/>
                <w:rtl/>
              </w:rPr>
              <w:t xml:space="preserve">השראה </w:t>
            </w:r>
            <w:r w:rsidR="001C776B">
              <w:rPr>
                <w:rFonts w:asciiTheme="minorBidi" w:hAnsiTheme="minorBidi" w:hint="cs"/>
                <w:rtl/>
              </w:rPr>
              <w:t>מחברי הקבוצה; סטודנטים מספרים בקצרה על פרויקט מעניין במסגרת העבודה המחלקתית שלהם. 2. השראה כללית; דוגמאות לחדשנות חברתית</w:t>
            </w:r>
          </w:p>
          <w:p w:rsidR="00F4487C" w:rsidRPr="00FD758D" w:rsidRDefault="00F4487C" w:rsidP="00E318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דיון לקראת </w:t>
            </w:r>
            <w:r>
              <w:rPr>
                <w:rFonts w:asciiTheme="minorBidi" w:hAnsiTheme="minorBidi"/>
              </w:rPr>
              <w:t>Prototype + Testing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:rsidR="007D07FB" w:rsidRPr="00F4487C" w:rsidRDefault="00F4487C" w:rsidP="00F448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סיכום פרויקט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קראפטיביזם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/>
              </w:rPr>
              <w:t>Prototype + Testing</w:t>
            </w:r>
          </w:p>
        </w:tc>
      </w:tr>
      <w:tr w:rsidR="007D07FB" w:rsidRPr="00B20410" w:rsidTr="007D07FB">
        <w:tc>
          <w:tcPr>
            <w:tcW w:w="709" w:type="dxa"/>
            <w:shd w:val="clear" w:color="auto" w:fill="auto"/>
          </w:tcPr>
          <w:p w:rsidR="007D07FB" w:rsidRDefault="007D07FB" w:rsidP="007D07FB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:rsidR="007D07FB" w:rsidRPr="00B20410" w:rsidRDefault="00091253" w:rsidP="007D07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091253">
              <w:rPr>
                <w:rFonts w:asciiTheme="minorBidi" w:hAnsiTheme="minorBidi" w:hint="cs"/>
                <w:b/>
                <w:bCs/>
                <w:rtl/>
              </w:rPr>
              <w:t>הצגת פרויקט מסכם</w:t>
            </w:r>
            <w:r>
              <w:rPr>
                <w:rFonts w:asciiTheme="minorBidi" w:hAnsiTheme="minorBidi" w:hint="cs"/>
                <w:rtl/>
              </w:rPr>
              <w:t xml:space="preserve">  - בנוכחות בעלי עניין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F2B60" w:rsidRDefault="003834A1" w:rsidP="000B1DB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  <w:r w:rsidR="000B1DBC">
        <w:rPr>
          <w:rFonts w:asciiTheme="minorBidi" w:hAnsiTheme="minorBidi" w:hint="cs"/>
          <w:rtl/>
        </w:rPr>
        <w:t xml:space="preserve"> </w:t>
      </w:r>
    </w:p>
    <w:p w:rsidR="003834A1" w:rsidRPr="00512344" w:rsidRDefault="003C7742" w:rsidP="000B1DBC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512344">
        <w:rPr>
          <w:rFonts w:asciiTheme="minorBidi" w:hAnsiTheme="minorBidi" w:hint="cs"/>
          <w:rtl/>
        </w:rPr>
        <w:t>על כל סטודנט/</w:t>
      </w:r>
      <w:proofErr w:type="spellStart"/>
      <w:r w:rsidRPr="00512344">
        <w:rPr>
          <w:rFonts w:asciiTheme="minorBidi" w:hAnsiTheme="minorBidi" w:hint="cs"/>
          <w:rtl/>
        </w:rPr>
        <w:t>ית</w:t>
      </w:r>
      <w:proofErr w:type="spellEnd"/>
      <w:r w:rsidRPr="00512344">
        <w:rPr>
          <w:rFonts w:asciiTheme="minorBidi" w:hAnsiTheme="minorBidi" w:hint="cs"/>
          <w:rtl/>
        </w:rPr>
        <w:t xml:space="preserve"> </w:t>
      </w:r>
      <w:r w:rsidR="00963BC0" w:rsidRPr="00512344">
        <w:rPr>
          <w:rFonts w:asciiTheme="minorBidi" w:hAnsiTheme="minorBidi" w:hint="cs"/>
          <w:rtl/>
        </w:rPr>
        <w:t>להשתתף ב-</w:t>
      </w:r>
      <w:r w:rsidRPr="00512344">
        <w:rPr>
          <w:rFonts w:asciiTheme="minorBidi" w:hAnsiTheme="minorBidi" w:hint="cs"/>
          <w:rtl/>
        </w:rPr>
        <w:t>80%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  <w:r w:rsidR="000B1DBC">
        <w:rPr>
          <w:rFonts w:asciiTheme="minorBidi" w:hAnsiTheme="minorBidi" w:hint="cs"/>
          <w:b/>
          <w:bCs/>
          <w:rtl/>
        </w:rPr>
        <w:t xml:space="preserve"> </w:t>
      </w: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Pr="00512344">
        <w:rPr>
          <w:rFonts w:asciiTheme="minorBidi" w:hAnsiTheme="minorBidi" w:hint="cs"/>
          <w:rtl/>
        </w:rPr>
        <w:t xml:space="preserve">(לדוגמא: שיעורים פרונטליים/סטודיו/מצגות/סיורים </w:t>
      </w:r>
      <w:proofErr w:type="spellStart"/>
      <w:r w:rsidRPr="00512344">
        <w:rPr>
          <w:rFonts w:asciiTheme="minorBidi" w:hAnsiTheme="minorBidi" w:hint="cs"/>
          <w:rtl/>
        </w:rPr>
        <w:t>וכו</w:t>
      </w:r>
      <w:proofErr w:type="spellEnd"/>
      <w:r w:rsidRPr="00512344">
        <w:rPr>
          <w:rFonts w:asciiTheme="minorBidi" w:hAnsiTheme="minorBidi" w:hint="cs"/>
          <w:rtl/>
        </w:rPr>
        <w:t>..)</w:t>
      </w:r>
    </w:p>
    <w:p w:rsidR="00F67751" w:rsidRDefault="00F6775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שיעורים פרונטליים המכילים מצגות עם הסברים, תמונות וסרטונים משולבים עם עבודה בקבוצות. </w:t>
      </w:r>
    </w:p>
    <w:p w:rsidR="003834A1" w:rsidRPr="00F67751" w:rsidRDefault="00F6775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בתחילת הפרויקט המסכם יהיה גם סיור מחוץ לכתה להכרת שטח הפעילות. </w:t>
      </w:r>
    </w:p>
    <w:p w:rsidR="009F2B60" w:rsidRDefault="009F2B6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963431" w:rsidP="00761A46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1D1C6A" w:rsidRDefault="001D1C6A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מפגש </w:t>
      </w:r>
      <w:r w:rsidR="002D2568">
        <w:rPr>
          <w:rFonts w:asciiTheme="minorBidi" w:hAnsiTheme="minorBidi" w:hint="cs"/>
          <w:rtl/>
        </w:rPr>
        <w:t xml:space="preserve">1: קריאת חובה </w:t>
      </w:r>
      <w:r w:rsidR="002D2568">
        <w:rPr>
          <w:rFonts w:asciiTheme="minorBidi" w:hAnsiTheme="minorBidi"/>
          <w:rtl/>
        </w:rPr>
        <w:t>–</w:t>
      </w:r>
      <w:r w:rsidR="00C70BEE">
        <w:rPr>
          <w:rFonts w:asciiTheme="minorBidi" w:hAnsiTheme="minorBidi" w:hint="cs"/>
          <w:rtl/>
        </w:rPr>
        <w:t xml:space="preserve"> מאמרי חובה בנושאים </w:t>
      </w:r>
      <w:proofErr w:type="spellStart"/>
      <w:r w:rsidR="00C70BEE">
        <w:rPr>
          <w:rFonts w:asciiTheme="minorBidi" w:hAnsiTheme="minorBidi" w:hint="cs"/>
          <w:rtl/>
        </w:rPr>
        <w:t>קראפטיביזם</w:t>
      </w:r>
      <w:proofErr w:type="spellEnd"/>
      <w:r w:rsidR="00C70BEE">
        <w:rPr>
          <w:rFonts w:asciiTheme="minorBidi" w:hAnsiTheme="minorBidi" w:hint="cs"/>
          <w:rtl/>
        </w:rPr>
        <w:t xml:space="preserve"> וחשיבה עיצובית</w:t>
      </w:r>
    </w:p>
    <w:p w:rsidR="002D2568" w:rsidRDefault="002D2568" w:rsidP="003A7E9E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מפגש 2: </w:t>
      </w:r>
      <w:r w:rsidR="00816A7F">
        <w:rPr>
          <w:rFonts w:asciiTheme="minorBidi" w:hAnsiTheme="minorBidi" w:hint="cs"/>
          <w:rtl/>
        </w:rPr>
        <w:t xml:space="preserve">המשך תרגול </w:t>
      </w:r>
      <w:r w:rsidR="00D51936">
        <w:rPr>
          <w:rFonts w:asciiTheme="minorBidi" w:hAnsiTheme="minorBidi" w:hint="cs"/>
          <w:rtl/>
        </w:rPr>
        <w:t xml:space="preserve">כיתה </w:t>
      </w:r>
      <w:r w:rsidR="00816A7F">
        <w:rPr>
          <w:rFonts w:asciiTheme="minorBidi" w:hAnsiTheme="minorBidi" w:hint="cs"/>
          <w:rtl/>
        </w:rPr>
        <w:t>וקריאת מאמר</w:t>
      </w:r>
      <w:r w:rsidR="00E71E8B">
        <w:rPr>
          <w:rFonts w:asciiTheme="minorBidi" w:hAnsiTheme="minorBidi" w:hint="cs"/>
          <w:rtl/>
        </w:rPr>
        <w:t xml:space="preserve"> חובה בנושא חשיבה עיצובית</w:t>
      </w:r>
    </w:p>
    <w:p w:rsidR="00816A7F" w:rsidRDefault="00816A7F" w:rsidP="00506DB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מפגש 3: </w:t>
      </w:r>
      <w:r w:rsidR="00D51936">
        <w:rPr>
          <w:rFonts w:asciiTheme="minorBidi" w:hAnsiTheme="minorBidi" w:hint="cs"/>
          <w:rtl/>
        </w:rPr>
        <w:t>המשך תרגול כי</w:t>
      </w:r>
      <w:r w:rsidR="003A7E9E">
        <w:rPr>
          <w:rFonts w:asciiTheme="minorBidi" w:hAnsiTheme="minorBidi" w:hint="cs"/>
          <w:rtl/>
        </w:rPr>
        <w:t>תה;</w:t>
      </w:r>
      <w:r w:rsidR="00D51936">
        <w:rPr>
          <w:rFonts w:asciiTheme="minorBidi" w:hAnsiTheme="minorBidi" w:hint="cs"/>
          <w:rtl/>
        </w:rPr>
        <w:t xml:space="preserve"> </w:t>
      </w:r>
      <w:r w:rsidR="00506DBC">
        <w:rPr>
          <w:rFonts w:asciiTheme="minorBidi" w:hAnsiTheme="minorBidi" w:hint="cs"/>
          <w:rtl/>
        </w:rPr>
        <w:t>יישום תהליך "</w:t>
      </w:r>
      <w:r w:rsidR="00506DBC">
        <w:rPr>
          <w:rFonts w:asciiTheme="minorBidi" w:hAnsiTheme="minorBidi"/>
        </w:rPr>
        <w:t>Ideation</w:t>
      </w:r>
      <w:r w:rsidR="00506DBC">
        <w:rPr>
          <w:rFonts w:asciiTheme="minorBidi" w:hAnsiTheme="minorBidi" w:hint="cs"/>
          <w:rtl/>
        </w:rPr>
        <w:t>"</w:t>
      </w:r>
    </w:p>
    <w:p w:rsidR="00D0418F" w:rsidRDefault="00D0418F" w:rsidP="007B463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מפגש 4: </w:t>
      </w:r>
      <w:r w:rsidR="007B463F">
        <w:rPr>
          <w:rFonts w:asciiTheme="minorBidi" w:hAnsiTheme="minorBidi" w:hint="cs"/>
          <w:rtl/>
        </w:rPr>
        <w:t xml:space="preserve">המשך תרגול כיתה; </w:t>
      </w:r>
      <w:r w:rsidR="007B463F">
        <w:rPr>
          <w:rFonts w:asciiTheme="minorBidi" w:hAnsiTheme="minorBidi"/>
        </w:rPr>
        <w:t>Prototype</w:t>
      </w:r>
    </w:p>
    <w:p w:rsidR="00D0418F" w:rsidRDefault="00D0418F" w:rsidP="00506DB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מפגש 5:</w:t>
      </w:r>
      <w:r w:rsidR="00C70BEE">
        <w:rPr>
          <w:rFonts w:asciiTheme="minorBidi" w:hAnsiTheme="minorBidi" w:hint="cs"/>
          <w:rtl/>
        </w:rPr>
        <w:t xml:space="preserve"> מאמר חובה בנושא </w:t>
      </w:r>
      <w:proofErr w:type="spellStart"/>
      <w:r w:rsidR="00C70BEE">
        <w:rPr>
          <w:rFonts w:asciiTheme="minorBidi" w:hAnsiTheme="minorBidi" w:hint="cs"/>
          <w:rtl/>
        </w:rPr>
        <w:t>קראפטיביזם</w:t>
      </w:r>
      <w:proofErr w:type="spellEnd"/>
    </w:p>
    <w:p w:rsidR="00D51936" w:rsidRDefault="00D51936" w:rsidP="00506DB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 xml:space="preserve">מפגש 6: </w:t>
      </w:r>
      <w:r w:rsidR="00C65C7D">
        <w:rPr>
          <w:rFonts w:asciiTheme="minorBidi" w:hAnsiTheme="minorBidi" w:hint="cs"/>
          <w:rtl/>
        </w:rPr>
        <w:t>מאמר חובה וחלוקה לקבוצות לצורך עבודה על פרויקט מסכם</w:t>
      </w:r>
    </w:p>
    <w:p w:rsidR="008149DD" w:rsidRDefault="008149DD" w:rsidP="00506DB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מפגש 7: </w:t>
      </w:r>
      <w:r w:rsidR="00B53451">
        <w:rPr>
          <w:rFonts w:asciiTheme="minorBidi" w:hAnsiTheme="minorBidi" w:hint="cs"/>
          <w:rtl/>
        </w:rPr>
        <w:t>תחילת עבודה על פרויקט מסכם; מחקר גישוש, בחירת נושא</w:t>
      </w:r>
    </w:p>
    <w:p w:rsidR="00B53451" w:rsidRDefault="00B53451" w:rsidP="00506DB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מפגש 8:</w:t>
      </w:r>
      <w:r w:rsidR="00B26282">
        <w:rPr>
          <w:rFonts w:asciiTheme="minorBidi" w:hAnsiTheme="minorBidi" w:hint="cs"/>
          <w:rtl/>
        </w:rPr>
        <w:t xml:space="preserve"> איסוף מידע; ראיונות ותצפיות</w:t>
      </w:r>
    </w:p>
    <w:p w:rsidR="00FD758D" w:rsidRDefault="00B26282" w:rsidP="00FD75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מפגש 9: </w:t>
      </w:r>
      <w:r w:rsidR="00FC25FB">
        <w:rPr>
          <w:rFonts w:asciiTheme="minorBidi" w:hAnsiTheme="minorBidi"/>
        </w:rPr>
        <w:t xml:space="preserve"> Ideation</w:t>
      </w:r>
      <w:r w:rsidR="00FC25FB">
        <w:rPr>
          <w:rFonts w:asciiTheme="minorBidi" w:hAnsiTheme="minorBidi" w:hint="cs"/>
          <w:rtl/>
        </w:rPr>
        <w:t>כתיבת תובנות</w:t>
      </w:r>
    </w:p>
    <w:p w:rsidR="00FC25FB" w:rsidRDefault="00761A46" w:rsidP="00FC25FB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מפגש 10: ללא</w:t>
      </w:r>
    </w:p>
    <w:p w:rsidR="003834A1" w:rsidRDefault="00FD758D" w:rsidP="00F4487C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rtl/>
        </w:rPr>
        <w:t xml:space="preserve">מפגש 11: </w:t>
      </w:r>
      <w:r w:rsidR="00F547A5">
        <w:rPr>
          <w:rFonts w:asciiTheme="minorBidi" w:hAnsiTheme="minorBidi" w:hint="cs"/>
          <w:rtl/>
        </w:rPr>
        <w:t xml:space="preserve">גיבוש </w:t>
      </w:r>
      <w:r w:rsidR="00F4487C">
        <w:rPr>
          <w:rFonts w:asciiTheme="minorBidi" w:hAnsiTheme="minorBidi"/>
        </w:rPr>
        <w:t xml:space="preserve">Prototype </w:t>
      </w:r>
    </w:p>
    <w:p w:rsidR="00D8097A" w:rsidRPr="00D8097A" w:rsidRDefault="00D8097A" w:rsidP="00F4487C">
      <w:pPr>
        <w:spacing w:after="0" w:line="360" w:lineRule="auto"/>
        <w:jc w:val="both"/>
        <w:rPr>
          <w:rFonts w:asciiTheme="minorBidi" w:hAnsiTheme="minorBidi"/>
          <w:rtl/>
        </w:rPr>
      </w:pPr>
      <w:r w:rsidRPr="00D8097A">
        <w:rPr>
          <w:rFonts w:asciiTheme="minorBidi" w:hAnsiTheme="minorBidi" w:hint="cs"/>
          <w:rtl/>
        </w:rPr>
        <w:t>מפגש 12: הכנה לפרזנטציה</w:t>
      </w:r>
    </w:p>
    <w:p w:rsidR="00F4487C" w:rsidRDefault="00F4487C" w:rsidP="00F4487C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963431" w:rsidP="00134BE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1E1C41" w:rsidRDefault="001E1C4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4D6CA9" w:rsidRPr="00512344" w:rsidRDefault="004D6CA9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20%השתתפות בדיונים כיתתיים</w:t>
      </w:r>
    </w:p>
    <w:p w:rsidR="004D6CA9" w:rsidRPr="001E1C41" w:rsidRDefault="004D6CA9" w:rsidP="004D6CA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10% תרגיל כתתי</w:t>
      </w:r>
    </w:p>
    <w:p w:rsidR="004D6CA9" w:rsidRDefault="004D6CA9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30% הצגת פרויקט מסכם</w:t>
      </w:r>
    </w:p>
    <w:p w:rsidR="004D6CA9" w:rsidRPr="004D6CA9" w:rsidRDefault="004D6CA9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40% עבודה כתובה </w:t>
      </w:r>
    </w:p>
    <w:p w:rsidR="001E1C41" w:rsidRPr="003834A1" w:rsidRDefault="001E1C4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5251B9" w:rsidRPr="00A62437" w:rsidRDefault="005251B9" w:rsidP="005251B9">
      <w:pPr>
        <w:pStyle w:val="a8"/>
        <w:numPr>
          <w:ilvl w:val="0"/>
          <w:numId w:val="6"/>
        </w:numPr>
        <w:bidi w:val="0"/>
        <w:rPr>
          <w:rFonts w:asciiTheme="minorBidi" w:hAnsiTheme="minorBidi"/>
        </w:rPr>
      </w:pPr>
      <w:r w:rsidRPr="00A62437">
        <w:rPr>
          <w:rFonts w:asciiTheme="minorBidi" w:hAnsiTheme="minorBidi"/>
        </w:rPr>
        <w:t xml:space="preserve">Brown T. &amp; </w:t>
      </w:r>
      <w:proofErr w:type="spellStart"/>
      <w:r w:rsidRPr="00A62437">
        <w:rPr>
          <w:rFonts w:asciiTheme="minorBidi" w:hAnsiTheme="minorBidi"/>
        </w:rPr>
        <w:t>Wayatt</w:t>
      </w:r>
      <w:proofErr w:type="spellEnd"/>
      <w:r w:rsidRPr="00A62437">
        <w:rPr>
          <w:rFonts w:asciiTheme="minorBidi" w:hAnsiTheme="minorBidi"/>
        </w:rPr>
        <w:t xml:space="preserve"> J. (2010) Design Thinking for Social Innovation: Stanford Social Innovation Review, winter 2010 31-35</w:t>
      </w:r>
    </w:p>
    <w:p w:rsidR="002636E6" w:rsidRPr="00A62437" w:rsidRDefault="002636E6" w:rsidP="002636E6">
      <w:pPr>
        <w:pStyle w:val="a8"/>
        <w:numPr>
          <w:ilvl w:val="0"/>
          <w:numId w:val="6"/>
        </w:numPr>
        <w:bidi w:val="0"/>
        <w:rPr>
          <w:rFonts w:asciiTheme="minorBidi" w:eastAsia="Times New Roman" w:hAnsiTheme="minorBidi"/>
        </w:rPr>
      </w:pPr>
      <w:proofErr w:type="spellStart"/>
      <w:r w:rsidRPr="00A62437">
        <w:rPr>
          <w:rFonts w:asciiTheme="minorBidi" w:hAnsiTheme="minorBidi"/>
        </w:rPr>
        <w:t>Manzini</w:t>
      </w:r>
      <w:proofErr w:type="spellEnd"/>
      <w:r w:rsidRPr="00A62437">
        <w:rPr>
          <w:rFonts w:asciiTheme="minorBidi" w:hAnsiTheme="minorBidi"/>
        </w:rPr>
        <w:t xml:space="preserve">, E. (2014) </w:t>
      </w:r>
      <w:r w:rsidRPr="00A62437">
        <w:rPr>
          <w:rFonts w:asciiTheme="minorBidi" w:hAnsiTheme="minorBidi"/>
          <w:i/>
          <w:iCs/>
        </w:rPr>
        <w:t>Making Things Happen: Social Innovation &amp; Design</w:t>
      </w:r>
      <w:r w:rsidRPr="00A62437">
        <w:rPr>
          <w:rFonts w:asciiTheme="minorBidi" w:hAnsiTheme="minorBidi"/>
        </w:rPr>
        <w:t>. Design Issues 30: 57-66</w:t>
      </w:r>
    </w:p>
    <w:p w:rsidR="005251B9" w:rsidRPr="00A62437" w:rsidRDefault="005251B9" w:rsidP="005251B9">
      <w:pPr>
        <w:pStyle w:val="a8"/>
        <w:numPr>
          <w:ilvl w:val="0"/>
          <w:numId w:val="6"/>
        </w:numPr>
        <w:bidi w:val="0"/>
        <w:rPr>
          <w:rFonts w:asciiTheme="minorBidi" w:hAnsiTheme="minorBidi"/>
        </w:rPr>
      </w:pPr>
      <w:proofErr w:type="spellStart"/>
      <w:r w:rsidRPr="00A62437">
        <w:rPr>
          <w:rFonts w:asciiTheme="minorBidi" w:hAnsiTheme="minorBidi"/>
        </w:rPr>
        <w:t>Chasanidou</w:t>
      </w:r>
      <w:proofErr w:type="spellEnd"/>
      <w:r w:rsidRPr="00A62437">
        <w:rPr>
          <w:rFonts w:asciiTheme="minorBidi" w:hAnsiTheme="minorBidi"/>
        </w:rPr>
        <w:t xml:space="preserve"> D, </w:t>
      </w:r>
      <w:proofErr w:type="spellStart"/>
      <w:r w:rsidRPr="00A62437">
        <w:rPr>
          <w:rFonts w:asciiTheme="minorBidi" w:hAnsiTheme="minorBidi"/>
        </w:rPr>
        <w:t>Gasparini</w:t>
      </w:r>
      <w:proofErr w:type="spellEnd"/>
      <w:r w:rsidRPr="00A62437">
        <w:rPr>
          <w:rFonts w:asciiTheme="minorBidi" w:hAnsiTheme="minorBidi"/>
        </w:rPr>
        <w:t xml:space="preserve"> A </w:t>
      </w:r>
      <w:proofErr w:type="spellStart"/>
      <w:r w:rsidRPr="00A62437">
        <w:rPr>
          <w:rFonts w:asciiTheme="minorBidi" w:hAnsiTheme="minorBidi"/>
        </w:rPr>
        <w:t>A</w:t>
      </w:r>
      <w:proofErr w:type="spellEnd"/>
      <w:r w:rsidRPr="00A62437">
        <w:rPr>
          <w:rFonts w:asciiTheme="minorBidi" w:hAnsiTheme="minorBidi"/>
        </w:rPr>
        <w:t xml:space="preserve"> &amp; Lee E (2015) </w:t>
      </w:r>
      <w:r w:rsidRPr="00A62437">
        <w:rPr>
          <w:rFonts w:asciiTheme="minorBidi" w:hAnsiTheme="minorBidi"/>
          <w:i/>
          <w:iCs/>
        </w:rPr>
        <w:t>Design Thinking Methods and Tools for Innovation</w:t>
      </w:r>
      <w:r w:rsidRPr="00A62437">
        <w:rPr>
          <w:rFonts w:asciiTheme="minorBidi" w:hAnsiTheme="minorBidi"/>
        </w:rPr>
        <w:t>: Springer International Publishing Switzerland DUXU 2015, Part I 12–23</w:t>
      </w:r>
    </w:p>
    <w:p w:rsidR="005251B9" w:rsidRPr="00A62437" w:rsidRDefault="005251B9" w:rsidP="005251B9">
      <w:pPr>
        <w:pStyle w:val="a8"/>
        <w:numPr>
          <w:ilvl w:val="0"/>
          <w:numId w:val="6"/>
        </w:numPr>
        <w:bidi w:val="0"/>
        <w:rPr>
          <w:rFonts w:asciiTheme="minorBidi" w:eastAsia="Times New Roman" w:hAnsiTheme="minorBidi"/>
        </w:rPr>
      </w:pPr>
      <w:proofErr w:type="spellStart"/>
      <w:r w:rsidRPr="00A62437">
        <w:rPr>
          <w:rFonts w:asciiTheme="minorBidi" w:hAnsiTheme="minorBidi"/>
        </w:rPr>
        <w:t>Batich</w:t>
      </w:r>
      <w:proofErr w:type="spellEnd"/>
      <w:r w:rsidRPr="00A62437">
        <w:rPr>
          <w:rFonts w:asciiTheme="minorBidi" w:hAnsiTheme="minorBidi"/>
        </w:rPr>
        <w:t xml:space="preserve">, J. (2011) </w:t>
      </w:r>
      <w:r w:rsidRPr="00A62437">
        <w:rPr>
          <w:rFonts w:asciiTheme="minorBidi" w:hAnsiTheme="minorBidi"/>
          <w:i/>
          <w:iCs/>
        </w:rPr>
        <w:t>Fabricating Activism: Craft-Work, Popular Culture, Gender</w:t>
      </w:r>
      <w:r w:rsidRPr="00A62437">
        <w:rPr>
          <w:rFonts w:asciiTheme="minorBidi" w:hAnsiTheme="minorBidi"/>
        </w:rPr>
        <w:t>, Utopian Studies 22: 234-260</w:t>
      </w:r>
    </w:p>
    <w:p w:rsidR="005251B9" w:rsidRPr="00A62437" w:rsidRDefault="005251B9" w:rsidP="005251B9">
      <w:pPr>
        <w:pStyle w:val="a8"/>
        <w:numPr>
          <w:ilvl w:val="0"/>
          <w:numId w:val="6"/>
        </w:numPr>
        <w:bidi w:val="0"/>
        <w:rPr>
          <w:rFonts w:asciiTheme="minorBidi" w:eastAsia="Times New Roman" w:hAnsiTheme="minorBidi"/>
        </w:rPr>
      </w:pPr>
      <w:proofErr w:type="spellStart"/>
      <w:r w:rsidRPr="00A62437">
        <w:rPr>
          <w:rFonts w:asciiTheme="minorBidi" w:hAnsiTheme="minorBidi"/>
        </w:rPr>
        <w:t>Vinebaum</w:t>
      </w:r>
      <w:proofErr w:type="spellEnd"/>
      <w:r w:rsidRPr="00A62437">
        <w:rPr>
          <w:rFonts w:asciiTheme="minorBidi" w:hAnsiTheme="minorBidi"/>
        </w:rPr>
        <w:t xml:space="preserve"> L. (2016)</w:t>
      </w:r>
      <w:r w:rsidRPr="00A62437">
        <w:rPr>
          <w:rFonts w:asciiTheme="minorBidi" w:eastAsia="Times New Roman" w:hAnsiTheme="minorBidi"/>
        </w:rPr>
        <w:t xml:space="preserve"> </w:t>
      </w:r>
      <w:r w:rsidRPr="00A62437">
        <w:rPr>
          <w:rFonts w:asciiTheme="minorBidi" w:hAnsiTheme="minorBidi"/>
          <w:i/>
          <w:iCs/>
        </w:rPr>
        <w:t>The "New" Subversive Stitch</w:t>
      </w:r>
      <w:r w:rsidRPr="00A62437">
        <w:rPr>
          <w:rFonts w:asciiTheme="minorBidi" w:eastAsia="Times New Roman" w:hAnsiTheme="minorBidi"/>
        </w:rPr>
        <w:t xml:space="preserve">: </w:t>
      </w:r>
      <w:r w:rsidRPr="00A62437">
        <w:rPr>
          <w:rFonts w:asciiTheme="minorBidi" w:hAnsiTheme="minorBidi"/>
        </w:rPr>
        <w:t>The Textile Society of America biennial symposium publication</w:t>
      </w:r>
    </w:p>
    <w:p w:rsidR="002636E6" w:rsidRPr="00A62437" w:rsidRDefault="002636E6" w:rsidP="002636E6">
      <w:pPr>
        <w:pStyle w:val="a8"/>
        <w:numPr>
          <w:ilvl w:val="0"/>
          <w:numId w:val="6"/>
        </w:numPr>
        <w:bidi w:val="0"/>
        <w:rPr>
          <w:rFonts w:asciiTheme="minorBidi" w:eastAsia="Times New Roman" w:hAnsiTheme="minorBidi"/>
        </w:rPr>
      </w:pPr>
      <w:r w:rsidRPr="00A62437">
        <w:rPr>
          <w:rFonts w:asciiTheme="minorBidi" w:hAnsiTheme="minorBidi"/>
        </w:rPr>
        <w:t xml:space="preserve">Greer, B. (2014) </w:t>
      </w:r>
      <w:r w:rsidRPr="00A62437">
        <w:rPr>
          <w:rFonts w:asciiTheme="minorBidi" w:hAnsiTheme="minorBidi"/>
          <w:i/>
          <w:iCs/>
        </w:rPr>
        <w:t>Craftivism, the Art of Craft and Activism</w:t>
      </w:r>
      <w:r w:rsidRPr="00A62437">
        <w:rPr>
          <w:rFonts w:asciiTheme="minorBidi" w:hAnsiTheme="minorBidi"/>
        </w:rPr>
        <w:t>. Vancouver: Arsenal Pulp Press.</w:t>
      </w:r>
    </w:p>
    <w:p w:rsidR="005251B9" w:rsidRPr="005251B9" w:rsidRDefault="005251B9" w:rsidP="002636E6">
      <w:pPr>
        <w:pStyle w:val="a8"/>
        <w:bidi w:val="0"/>
        <w:rPr>
          <w:rFonts w:asciiTheme="minorBidi" w:hAnsiTheme="minorBidi"/>
        </w:rPr>
      </w:pPr>
    </w:p>
    <w:p w:rsidR="00694A2A" w:rsidRPr="005251B9" w:rsidRDefault="00694A2A" w:rsidP="00564489">
      <w:pPr>
        <w:spacing w:after="0" w:line="360" w:lineRule="auto"/>
        <w:jc w:val="both"/>
        <w:rPr>
          <w:rFonts w:asciiTheme="minorBidi" w:hAnsiTheme="minorBidi"/>
          <w:u w:val="single"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C337BC" w:rsidRPr="00C337BC" w:rsidRDefault="00C337BC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A62437" w:rsidRPr="00C337BC" w:rsidRDefault="00A62437" w:rsidP="00A62437">
      <w:pPr>
        <w:pStyle w:val="a8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</w:rPr>
      </w:pPr>
      <w:r w:rsidRPr="00C337BC">
        <w:rPr>
          <w:rFonts w:asciiTheme="minorBidi" w:hAnsiTheme="minorBidi"/>
        </w:rPr>
        <w:t xml:space="preserve">Robertson K &amp; </w:t>
      </w:r>
      <w:proofErr w:type="spellStart"/>
      <w:r w:rsidRPr="00C337BC">
        <w:rPr>
          <w:rFonts w:asciiTheme="minorBidi" w:hAnsiTheme="minorBidi"/>
        </w:rPr>
        <w:t>Vinebaum</w:t>
      </w:r>
      <w:proofErr w:type="spellEnd"/>
      <w:r w:rsidRPr="00C337BC">
        <w:rPr>
          <w:rFonts w:asciiTheme="minorBidi" w:hAnsiTheme="minorBidi"/>
        </w:rPr>
        <w:t xml:space="preserve"> L. (2016) </w:t>
      </w:r>
      <w:r w:rsidRPr="00C337BC">
        <w:rPr>
          <w:rFonts w:asciiTheme="minorBidi" w:hAnsiTheme="minorBidi"/>
          <w:i/>
          <w:iCs/>
        </w:rPr>
        <w:t>Crafting Community</w:t>
      </w:r>
      <w:r w:rsidRPr="00C337BC">
        <w:rPr>
          <w:rFonts w:asciiTheme="minorBidi" w:hAnsiTheme="minorBidi"/>
        </w:rPr>
        <w:t>, TEXTILE, 14:2-13</w:t>
      </w:r>
    </w:p>
    <w:p w:rsidR="00A62437" w:rsidRPr="00C337BC" w:rsidRDefault="00A62437" w:rsidP="00A62437">
      <w:pPr>
        <w:pStyle w:val="a8"/>
        <w:numPr>
          <w:ilvl w:val="0"/>
          <w:numId w:val="7"/>
        </w:numPr>
        <w:bidi w:val="0"/>
        <w:rPr>
          <w:rFonts w:asciiTheme="minorBidi" w:hAnsiTheme="minorBidi"/>
        </w:rPr>
      </w:pPr>
      <w:proofErr w:type="spellStart"/>
      <w:r w:rsidRPr="00C337BC">
        <w:rPr>
          <w:rFonts w:asciiTheme="minorBidi" w:hAnsiTheme="minorBidi"/>
        </w:rPr>
        <w:t>Buszek</w:t>
      </w:r>
      <w:proofErr w:type="spellEnd"/>
      <w:r w:rsidRPr="00C337BC">
        <w:rPr>
          <w:rFonts w:asciiTheme="minorBidi" w:hAnsiTheme="minorBidi"/>
        </w:rPr>
        <w:t xml:space="preserve">, M. E. (2011) </w:t>
      </w:r>
      <w:r w:rsidRPr="00C337BC">
        <w:rPr>
          <w:rFonts w:asciiTheme="minorBidi" w:hAnsiTheme="minorBidi"/>
          <w:i/>
          <w:iCs/>
        </w:rPr>
        <w:t>Extra/ordinary Craft and Contemporary Art</w:t>
      </w:r>
      <w:r w:rsidRPr="00C337BC">
        <w:rPr>
          <w:rFonts w:asciiTheme="minorBidi" w:hAnsiTheme="minorBidi"/>
        </w:rPr>
        <w:t>: Duke University Press</w:t>
      </w:r>
    </w:p>
    <w:p w:rsidR="00A62437" w:rsidRPr="00C337BC" w:rsidRDefault="00A62437" w:rsidP="00A62437">
      <w:pPr>
        <w:pStyle w:val="a8"/>
        <w:numPr>
          <w:ilvl w:val="0"/>
          <w:numId w:val="7"/>
        </w:numPr>
        <w:bidi w:val="0"/>
        <w:rPr>
          <w:rFonts w:asciiTheme="minorBidi" w:eastAsia="Times New Roman" w:hAnsiTheme="minorBidi"/>
        </w:rPr>
      </w:pPr>
      <w:r w:rsidRPr="00C337BC">
        <w:rPr>
          <w:rFonts w:asciiTheme="minorBidi" w:hAnsiTheme="minorBidi"/>
        </w:rPr>
        <w:t xml:space="preserve">Adamson, G. (2013) </w:t>
      </w:r>
      <w:r w:rsidRPr="00C337BC">
        <w:rPr>
          <w:rFonts w:asciiTheme="minorBidi" w:hAnsiTheme="minorBidi"/>
          <w:i/>
          <w:iCs/>
        </w:rPr>
        <w:t>The Invention of Craft</w:t>
      </w:r>
      <w:r w:rsidRPr="00C337BC">
        <w:rPr>
          <w:rFonts w:asciiTheme="minorBidi" w:hAnsiTheme="minorBidi"/>
        </w:rPr>
        <w:t>, London: Bloomsbury publishing Plc.</w:t>
      </w:r>
    </w:p>
    <w:p w:rsidR="00A62437" w:rsidRPr="00C337BC" w:rsidRDefault="00A62437" w:rsidP="00A62437">
      <w:pPr>
        <w:pStyle w:val="a8"/>
        <w:numPr>
          <w:ilvl w:val="0"/>
          <w:numId w:val="7"/>
        </w:numPr>
        <w:bidi w:val="0"/>
        <w:rPr>
          <w:rFonts w:asciiTheme="minorBidi" w:eastAsia="Times New Roman" w:hAnsiTheme="minorBidi"/>
        </w:rPr>
      </w:pPr>
      <w:r w:rsidRPr="00C337BC">
        <w:rPr>
          <w:rFonts w:asciiTheme="minorBidi" w:hAnsiTheme="minorBidi"/>
        </w:rPr>
        <w:t>Luckman, S. (2013) The Aura of the Analogue in a Digital Age .Cultural Studies Review 19: 249-270</w:t>
      </w:r>
    </w:p>
    <w:p w:rsidR="00A62437" w:rsidRPr="00C337BC" w:rsidRDefault="00A62437" w:rsidP="00A62437">
      <w:pPr>
        <w:pStyle w:val="a8"/>
        <w:numPr>
          <w:ilvl w:val="0"/>
          <w:numId w:val="7"/>
        </w:numPr>
        <w:bidi w:val="0"/>
        <w:rPr>
          <w:rFonts w:asciiTheme="minorBidi" w:eastAsia="Times New Roman" w:hAnsiTheme="minorBidi"/>
        </w:rPr>
      </w:pPr>
      <w:proofErr w:type="spellStart"/>
      <w:r w:rsidRPr="00C337BC">
        <w:rPr>
          <w:rFonts w:asciiTheme="minorBidi" w:hAnsiTheme="minorBidi"/>
        </w:rPr>
        <w:t>Gauntlett</w:t>
      </w:r>
      <w:proofErr w:type="spellEnd"/>
      <w:r w:rsidRPr="00C337BC">
        <w:rPr>
          <w:rFonts w:asciiTheme="minorBidi" w:hAnsiTheme="minorBidi"/>
        </w:rPr>
        <w:t xml:space="preserve">, D. (2011) </w:t>
      </w:r>
      <w:r w:rsidRPr="00C337BC">
        <w:rPr>
          <w:rFonts w:asciiTheme="minorBidi" w:hAnsiTheme="minorBidi"/>
          <w:i/>
          <w:iCs/>
        </w:rPr>
        <w:t>Making is connecting</w:t>
      </w:r>
      <w:r w:rsidRPr="00C337BC">
        <w:rPr>
          <w:rFonts w:asciiTheme="minorBidi" w:hAnsiTheme="minorBidi"/>
        </w:rPr>
        <w:t>, Cambridge: Polity press</w:t>
      </w:r>
    </w:p>
    <w:p w:rsidR="00A62437" w:rsidRPr="00C337BC" w:rsidRDefault="00A62437" w:rsidP="00A62437">
      <w:pPr>
        <w:pStyle w:val="a8"/>
        <w:numPr>
          <w:ilvl w:val="0"/>
          <w:numId w:val="7"/>
        </w:numPr>
        <w:bidi w:val="0"/>
        <w:rPr>
          <w:rFonts w:asciiTheme="minorBidi" w:eastAsia="Times New Roman" w:hAnsiTheme="minorBidi"/>
        </w:rPr>
      </w:pPr>
      <w:proofErr w:type="spellStart"/>
      <w:r w:rsidRPr="00C337BC">
        <w:rPr>
          <w:rFonts w:asciiTheme="minorBidi" w:hAnsiTheme="minorBidi"/>
        </w:rPr>
        <w:t>Fuad</w:t>
      </w:r>
      <w:proofErr w:type="spellEnd"/>
      <w:r w:rsidRPr="00C337BC">
        <w:rPr>
          <w:rFonts w:asciiTheme="minorBidi" w:hAnsiTheme="minorBidi"/>
        </w:rPr>
        <w:t xml:space="preserve">-Luke, A. (2009) </w:t>
      </w:r>
      <w:r w:rsidRPr="00C337BC">
        <w:rPr>
          <w:rFonts w:asciiTheme="minorBidi" w:hAnsiTheme="minorBidi"/>
          <w:i/>
          <w:iCs/>
        </w:rPr>
        <w:t>Design activism,</w:t>
      </w:r>
      <w:r w:rsidRPr="00C337BC">
        <w:rPr>
          <w:rFonts w:asciiTheme="minorBidi" w:hAnsiTheme="minorBidi"/>
        </w:rPr>
        <w:t xml:space="preserve"> New York, Routledge</w:t>
      </w:r>
    </w:p>
    <w:p w:rsidR="00A62437" w:rsidRDefault="00A62437" w:rsidP="00A62437">
      <w:pPr>
        <w:pStyle w:val="a8"/>
        <w:numPr>
          <w:ilvl w:val="0"/>
          <w:numId w:val="7"/>
        </w:numPr>
        <w:bidi w:val="0"/>
        <w:rPr>
          <w:rFonts w:asciiTheme="minorBidi" w:hAnsiTheme="minorBidi"/>
        </w:rPr>
      </w:pPr>
      <w:r w:rsidRPr="00C337BC">
        <w:rPr>
          <w:rFonts w:asciiTheme="minorBidi" w:hAnsiTheme="minorBidi"/>
        </w:rPr>
        <w:t>Brown T. (2009) Change by design: HarperCollins Publishers</w:t>
      </w:r>
    </w:p>
    <w:p w:rsidR="00D2243D" w:rsidRDefault="00D2243D" w:rsidP="00D2243D">
      <w:pPr>
        <w:pStyle w:val="a8"/>
        <w:numPr>
          <w:ilvl w:val="0"/>
          <w:numId w:val="7"/>
        </w:numPr>
        <w:shd w:val="clear" w:color="auto" w:fill="FFFFFF"/>
        <w:bidi w:val="0"/>
        <w:spacing w:after="0" w:line="240" w:lineRule="auto"/>
        <w:rPr>
          <w:rFonts w:asciiTheme="minorBidi" w:hAnsiTheme="minorBidi"/>
          <w:i/>
          <w:iCs/>
        </w:rPr>
      </w:pPr>
      <w:proofErr w:type="spellStart"/>
      <w:r w:rsidRPr="00D2243D">
        <w:rPr>
          <w:rFonts w:ascii="Arial" w:eastAsia="Times New Roman" w:hAnsi="Arial" w:cs="Arial"/>
          <w:color w:val="333333"/>
          <w:sz w:val="21"/>
          <w:szCs w:val="21"/>
        </w:rPr>
        <w:lastRenderedPageBreak/>
        <w:t>Carolien</w:t>
      </w:r>
      <w:proofErr w:type="spellEnd"/>
      <w:r w:rsidRPr="00D2243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2243D">
        <w:rPr>
          <w:rFonts w:ascii="Arial" w:eastAsia="Times New Roman" w:hAnsi="Arial" w:cs="Arial"/>
          <w:color w:val="333333"/>
          <w:sz w:val="21"/>
          <w:szCs w:val="21"/>
        </w:rPr>
        <w:t>Postma</w:t>
      </w:r>
      <w:proofErr w:type="spellEnd"/>
      <w:r w:rsidRPr="00D2243D">
        <w:rPr>
          <w:rFonts w:ascii="Arial" w:eastAsia="Times New Roman" w:hAnsi="Arial" w:cs="Arial"/>
          <w:color w:val="333333"/>
          <w:sz w:val="21"/>
          <w:szCs w:val="21"/>
        </w:rPr>
        <w:t xml:space="preserve">, Kristina </w:t>
      </w:r>
      <w:proofErr w:type="spellStart"/>
      <w:r w:rsidRPr="00D2243D">
        <w:rPr>
          <w:rFonts w:ascii="Arial" w:eastAsia="Times New Roman" w:hAnsi="Arial" w:cs="Arial"/>
          <w:color w:val="333333"/>
          <w:sz w:val="21"/>
          <w:szCs w:val="21"/>
        </w:rPr>
        <w:t>Lauche</w:t>
      </w:r>
      <w:proofErr w:type="spellEnd"/>
      <w:r w:rsidRPr="00D2243D">
        <w:rPr>
          <w:rFonts w:ascii="Arial" w:eastAsia="Times New Roman" w:hAnsi="Arial" w:cs="Arial"/>
          <w:color w:val="333333"/>
          <w:sz w:val="21"/>
          <w:szCs w:val="21"/>
        </w:rPr>
        <w:t xml:space="preserve"> and Pieter Jan </w:t>
      </w:r>
      <w:proofErr w:type="spellStart"/>
      <w:r w:rsidRPr="00D2243D">
        <w:rPr>
          <w:rFonts w:ascii="Arial" w:eastAsia="Times New Roman" w:hAnsi="Arial" w:cs="Arial"/>
          <w:color w:val="333333"/>
          <w:sz w:val="21"/>
          <w:szCs w:val="21"/>
        </w:rPr>
        <w:t>Stappers</w:t>
      </w:r>
      <w:proofErr w:type="spellEnd"/>
      <w:r w:rsidRPr="00D2243D">
        <w:rPr>
          <w:rFonts w:ascii="Arial" w:eastAsia="Times New Roman" w:hAnsi="Arial" w:cs="Arial"/>
          <w:color w:val="333333"/>
          <w:sz w:val="21"/>
          <w:szCs w:val="21"/>
        </w:rPr>
        <w:t xml:space="preserve"> :</w:t>
      </w:r>
      <w:r w:rsidRPr="00D2243D">
        <w:rPr>
          <w:rFonts w:asciiTheme="minorBidi" w:hAnsiTheme="minorBidi"/>
          <w:i/>
          <w:iCs/>
        </w:rPr>
        <w:t xml:space="preserve">Social Theory as a Thinking Tool for </w:t>
      </w:r>
      <w:proofErr w:type="spellStart"/>
      <w:r w:rsidRPr="00D2243D">
        <w:rPr>
          <w:rFonts w:asciiTheme="minorBidi" w:hAnsiTheme="minorBidi"/>
          <w:i/>
          <w:iCs/>
        </w:rPr>
        <w:t>Empathie</w:t>
      </w:r>
      <w:proofErr w:type="spellEnd"/>
      <w:r w:rsidRPr="00D2243D">
        <w:rPr>
          <w:rFonts w:asciiTheme="minorBidi" w:hAnsiTheme="minorBidi"/>
          <w:i/>
          <w:iCs/>
        </w:rPr>
        <w:t xml:space="preserve"> Design: MIT Press Design Issues Vol. 28, No. 1 (Winter 2012), pp. 30-49</w:t>
      </w:r>
    </w:p>
    <w:p w:rsidR="00D2243D" w:rsidRPr="00D2243D" w:rsidRDefault="00D2243D" w:rsidP="00BF225F">
      <w:pPr>
        <w:pStyle w:val="a8"/>
        <w:shd w:val="clear" w:color="auto" w:fill="FFFFFF"/>
        <w:bidi w:val="0"/>
        <w:spacing w:after="0" w:line="240" w:lineRule="auto"/>
        <w:rPr>
          <w:rFonts w:asciiTheme="minorBidi" w:hAnsiTheme="minorBidi"/>
          <w:i/>
          <w:iCs/>
        </w:rPr>
      </w:pPr>
      <w:bookmarkStart w:id="0" w:name="_GoBack"/>
      <w:bookmarkEnd w:id="0"/>
    </w:p>
    <w:p w:rsidR="00D2243D" w:rsidRDefault="00D2243D" w:rsidP="00D2243D">
      <w:pPr>
        <w:shd w:val="clear" w:color="auto" w:fill="FFFFFF"/>
        <w:bidi w:val="0"/>
        <w:spacing w:after="0" w:line="240" w:lineRule="auto"/>
        <w:rPr>
          <w:rFonts w:asciiTheme="minorBidi" w:hAnsiTheme="minorBidi"/>
        </w:rPr>
      </w:pPr>
    </w:p>
    <w:p w:rsidR="00D2243D" w:rsidRPr="00D2243D" w:rsidRDefault="00D2243D" w:rsidP="00D2243D">
      <w:pPr>
        <w:shd w:val="clear" w:color="auto" w:fill="FFFFFF"/>
        <w:bidi w:val="0"/>
        <w:spacing w:after="0" w:line="240" w:lineRule="auto"/>
        <w:rPr>
          <w:rFonts w:asciiTheme="minorBidi" w:hAnsiTheme="minorBidi"/>
        </w:rPr>
      </w:pPr>
    </w:p>
    <w:p w:rsid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p w:rsidR="00D2243D" w:rsidRDefault="00D2243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063A12" w:rsidRDefault="00BF225F" w:rsidP="00C60CD5">
      <w:pPr>
        <w:bidi w:val="0"/>
        <w:rPr>
          <w:rtl/>
        </w:rPr>
      </w:pPr>
      <w:hyperlink r:id="rId5" w:anchor="watchnow" w:history="1">
        <w:r w:rsidR="00C60CD5" w:rsidRPr="00425345">
          <w:rPr>
            <w:rStyle w:val="Hyperlink"/>
          </w:rPr>
          <w:t>http://designthinkingmovie.com/#watchnow</w:t>
        </w:r>
      </w:hyperlink>
    </w:p>
    <w:p w:rsidR="00D2243D" w:rsidRDefault="00BF225F" w:rsidP="00063A12">
      <w:pPr>
        <w:bidi w:val="0"/>
      </w:pPr>
      <w:hyperlink r:id="rId6" w:history="1">
        <w:r w:rsidR="00D2243D" w:rsidRPr="00344892">
          <w:rPr>
            <w:rStyle w:val="Hyperlink"/>
          </w:rPr>
          <w:t>https://dschool-old.stanford.edu/sandbox/groups/designresources/wiki/36873/attachments/74b3d/ModeGuideBOOTCAMP2010L.pdf</w:t>
        </w:r>
      </w:hyperlink>
    </w:p>
    <w:p w:rsidR="00D2243D" w:rsidRDefault="00BF225F" w:rsidP="00D2243D">
      <w:pPr>
        <w:bidi w:val="0"/>
      </w:pPr>
      <w:hyperlink r:id="rId7" w:history="1">
        <w:r w:rsidR="00D2243D" w:rsidRPr="00344892">
          <w:rPr>
            <w:rStyle w:val="Hyperlink"/>
          </w:rPr>
          <w:t>http://craftivism.com/</w:t>
        </w:r>
      </w:hyperlink>
    </w:p>
    <w:p w:rsidR="00D2243D" w:rsidRDefault="00BF225F" w:rsidP="00D2243D">
      <w:pPr>
        <w:bidi w:val="0"/>
      </w:pPr>
      <w:hyperlink r:id="rId8" w:history="1">
        <w:r w:rsidR="00D2243D" w:rsidRPr="00344892">
          <w:rPr>
            <w:rStyle w:val="Hyperlink"/>
          </w:rPr>
          <w:t>https://www.youtube.com/watch?v=N9j_RItrHZ4&amp;feature=youtu.be</w:t>
        </w:r>
      </w:hyperlink>
    </w:p>
    <w:p w:rsidR="00D2243D" w:rsidRDefault="00BF225F" w:rsidP="00D2243D">
      <w:pPr>
        <w:bidi w:val="0"/>
      </w:pPr>
      <w:hyperlink r:id="rId9" w:history="1">
        <w:r w:rsidR="00D2243D" w:rsidRPr="00344892">
          <w:rPr>
            <w:rStyle w:val="Hyperlink"/>
          </w:rPr>
          <w:t>https://www.facebook.com/groups/1580014142281660/?ref=bookmarks</w:t>
        </w:r>
      </w:hyperlink>
    </w:p>
    <w:p w:rsidR="00D2243D" w:rsidRDefault="00BF225F" w:rsidP="00D2243D">
      <w:pPr>
        <w:bidi w:val="0"/>
      </w:pPr>
      <w:hyperlink r:id="rId10" w:history="1">
        <w:r w:rsidR="00D2243D" w:rsidRPr="00344892">
          <w:rPr>
            <w:rStyle w:val="Hyperlink"/>
          </w:rPr>
          <w:t>https://qz.com/1016914/trump-has-awakened-an-american-craftivism-movement-thats-been-dormant-since-the-1980s-aids-quilt/</w:t>
        </w:r>
      </w:hyperlink>
    </w:p>
    <w:p w:rsidR="00D2243D" w:rsidRDefault="00BF225F" w:rsidP="00D2243D">
      <w:pPr>
        <w:bidi w:val="0"/>
      </w:pPr>
      <w:hyperlink r:id="rId11" w:history="1">
        <w:r w:rsidR="00D2243D" w:rsidRPr="00344892">
          <w:rPr>
            <w:rStyle w:val="Hyperlink"/>
          </w:rPr>
          <w:t>https://www.theguardian.com/lifeandstyle/2017/apr/29/stitch-in-time-saves-stress-sewing-knitting?CMP=share_btn_fb</w:t>
        </w:r>
      </w:hyperlink>
    </w:p>
    <w:p w:rsidR="006441BB" w:rsidRDefault="00BF225F" w:rsidP="006441BB">
      <w:pPr>
        <w:bidi w:val="0"/>
      </w:pPr>
      <w:hyperlink r:id="rId12" w:history="1">
        <w:r w:rsidR="006441BB" w:rsidRPr="00425345">
          <w:rPr>
            <w:rStyle w:val="Hyperlink"/>
          </w:rPr>
          <w:t>https://www.theguardian.com/environment/2017/oct/22/the-eco-guide-to-the-new-mindful-activism</w:t>
        </w:r>
      </w:hyperlink>
    </w:p>
    <w:p w:rsidR="00D2243D" w:rsidRDefault="00BF225F" w:rsidP="00D2243D">
      <w:pPr>
        <w:bidi w:val="0"/>
      </w:pPr>
      <w:hyperlink r:id="rId13" w:history="1">
        <w:r w:rsidR="00D2243D" w:rsidRPr="00344892">
          <w:rPr>
            <w:rStyle w:val="Hyperlink"/>
          </w:rPr>
          <w:t>https://vimeo.com/79355102?ref=fb-share</w:t>
        </w:r>
      </w:hyperlink>
    </w:p>
    <w:p w:rsidR="007A2181" w:rsidRDefault="00BF225F" w:rsidP="007A2181">
      <w:pPr>
        <w:bidi w:val="0"/>
      </w:pPr>
      <w:hyperlink r:id="rId14" w:history="1">
        <w:r w:rsidR="007A2181" w:rsidRPr="00425345">
          <w:rPr>
            <w:rStyle w:val="Hyperlink"/>
          </w:rPr>
          <w:t>https://yarnthemovie.com/</w:t>
        </w:r>
      </w:hyperlink>
    </w:p>
    <w:p w:rsidR="006C6D4E" w:rsidRDefault="00BF225F" w:rsidP="006C6D4E">
      <w:pPr>
        <w:bidi w:val="0"/>
      </w:pPr>
      <w:hyperlink r:id="rId15" w:history="1">
        <w:r w:rsidR="006C6D4E" w:rsidRPr="00425345">
          <w:rPr>
            <w:rStyle w:val="Hyperlink"/>
          </w:rPr>
          <w:t>https://www.youtube.com/channel/UCyPi3OT3pCTAp5o4ejSkGhQ/videos</w:t>
        </w:r>
      </w:hyperlink>
    </w:p>
    <w:p w:rsidR="006C6D4E" w:rsidRDefault="006C6D4E" w:rsidP="006C6D4E">
      <w:pPr>
        <w:bidi w:val="0"/>
      </w:pPr>
    </w:p>
    <w:p w:rsidR="006C6D4E" w:rsidRDefault="006C6D4E" w:rsidP="006C6D4E">
      <w:pPr>
        <w:bidi w:val="0"/>
      </w:pPr>
    </w:p>
    <w:p w:rsidR="00D2243D" w:rsidRPr="00196B1D" w:rsidRDefault="00D2243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sectPr w:rsidR="00D2243D" w:rsidRPr="00196B1D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B34"/>
    <w:multiLevelType w:val="hybridMultilevel"/>
    <w:tmpl w:val="2668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20DEB"/>
    <w:multiLevelType w:val="hybridMultilevel"/>
    <w:tmpl w:val="DE42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63A"/>
    <w:multiLevelType w:val="hybridMultilevel"/>
    <w:tmpl w:val="B2BE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0566C"/>
    <w:rsid w:val="00027A6A"/>
    <w:rsid w:val="000310CE"/>
    <w:rsid w:val="000366FD"/>
    <w:rsid w:val="00036DE4"/>
    <w:rsid w:val="00063A12"/>
    <w:rsid w:val="00064E8B"/>
    <w:rsid w:val="00091253"/>
    <w:rsid w:val="000926E4"/>
    <w:rsid w:val="000B1DBC"/>
    <w:rsid w:val="00110410"/>
    <w:rsid w:val="00134BEC"/>
    <w:rsid w:val="001628BA"/>
    <w:rsid w:val="001843CA"/>
    <w:rsid w:val="00196B1D"/>
    <w:rsid w:val="001C776B"/>
    <w:rsid w:val="001D1C6A"/>
    <w:rsid w:val="001E1C41"/>
    <w:rsid w:val="00215D18"/>
    <w:rsid w:val="00247A3B"/>
    <w:rsid w:val="00253B71"/>
    <w:rsid w:val="002636E6"/>
    <w:rsid w:val="002D2568"/>
    <w:rsid w:val="002E79CB"/>
    <w:rsid w:val="002F1C50"/>
    <w:rsid w:val="00302B91"/>
    <w:rsid w:val="00326EE0"/>
    <w:rsid w:val="00356436"/>
    <w:rsid w:val="003834A1"/>
    <w:rsid w:val="00392362"/>
    <w:rsid w:val="00392BAE"/>
    <w:rsid w:val="003A7E9E"/>
    <w:rsid w:val="003B40A9"/>
    <w:rsid w:val="003C7742"/>
    <w:rsid w:val="00431409"/>
    <w:rsid w:val="00483B3E"/>
    <w:rsid w:val="00485D78"/>
    <w:rsid w:val="004B401C"/>
    <w:rsid w:val="004C6447"/>
    <w:rsid w:val="004D5E50"/>
    <w:rsid w:val="004D6CA9"/>
    <w:rsid w:val="004E04D0"/>
    <w:rsid w:val="004F111E"/>
    <w:rsid w:val="004F6E99"/>
    <w:rsid w:val="00506DBC"/>
    <w:rsid w:val="00512344"/>
    <w:rsid w:val="005251B9"/>
    <w:rsid w:val="00527493"/>
    <w:rsid w:val="005324E4"/>
    <w:rsid w:val="00564489"/>
    <w:rsid w:val="005F0056"/>
    <w:rsid w:val="005F1EEF"/>
    <w:rsid w:val="00643CEF"/>
    <w:rsid w:val="006441BB"/>
    <w:rsid w:val="00644A06"/>
    <w:rsid w:val="00694A2A"/>
    <w:rsid w:val="00697E95"/>
    <w:rsid w:val="006C6D4E"/>
    <w:rsid w:val="006F673B"/>
    <w:rsid w:val="007163F6"/>
    <w:rsid w:val="00761A46"/>
    <w:rsid w:val="00781A3A"/>
    <w:rsid w:val="007A2181"/>
    <w:rsid w:val="007B463F"/>
    <w:rsid w:val="007D07FB"/>
    <w:rsid w:val="007D5237"/>
    <w:rsid w:val="008149DD"/>
    <w:rsid w:val="00816A7F"/>
    <w:rsid w:val="00854A68"/>
    <w:rsid w:val="00890E81"/>
    <w:rsid w:val="00937A72"/>
    <w:rsid w:val="0094440C"/>
    <w:rsid w:val="00947DC5"/>
    <w:rsid w:val="00961F36"/>
    <w:rsid w:val="00963431"/>
    <w:rsid w:val="00963BC0"/>
    <w:rsid w:val="009A38DD"/>
    <w:rsid w:val="009A5765"/>
    <w:rsid w:val="009A5F6B"/>
    <w:rsid w:val="009B6D9E"/>
    <w:rsid w:val="009C54BB"/>
    <w:rsid w:val="009F2B60"/>
    <w:rsid w:val="009F4765"/>
    <w:rsid w:val="00A17F38"/>
    <w:rsid w:val="00A6150C"/>
    <w:rsid w:val="00A62173"/>
    <w:rsid w:val="00A62437"/>
    <w:rsid w:val="00AE6583"/>
    <w:rsid w:val="00B00004"/>
    <w:rsid w:val="00B15C92"/>
    <w:rsid w:val="00B1688E"/>
    <w:rsid w:val="00B22A88"/>
    <w:rsid w:val="00B26282"/>
    <w:rsid w:val="00B46425"/>
    <w:rsid w:val="00B53451"/>
    <w:rsid w:val="00BA18FF"/>
    <w:rsid w:val="00BF225F"/>
    <w:rsid w:val="00C3246C"/>
    <w:rsid w:val="00C337BC"/>
    <w:rsid w:val="00C56B83"/>
    <w:rsid w:val="00C60CD5"/>
    <w:rsid w:val="00C65C7D"/>
    <w:rsid w:val="00C70BEE"/>
    <w:rsid w:val="00D0418F"/>
    <w:rsid w:val="00D2243D"/>
    <w:rsid w:val="00D41440"/>
    <w:rsid w:val="00D51936"/>
    <w:rsid w:val="00D8097A"/>
    <w:rsid w:val="00D821E5"/>
    <w:rsid w:val="00DC423B"/>
    <w:rsid w:val="00E1532F"/>
    <w:rsid w:val="00E3182A"/>
    <w:rsid w:val="00E31BB2"/>
    <w:rsid w:val="00E37E20"/>
    <w:rsid w:val="00E52E08"/>
    <w:rsid w:val="00E5360A"/>
    <w:rsid w:val="00E71E8B"/>
    <w:rsid w:val="00EC2B2B"/>
    <w:rsid w:val="00EC3E4D"/>
    <w:rsid w:val="00F4487C"/>
    <w:rsid w:val="00F547A5"/>
    <w:rsid w:val="00F67751"/>
    <w:rsid w:val="00F74CCA"/>
    <w:rsid w:val="00F7759E"/>
    <w:rsid w:val="00FC25FB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12F5D-6F5C-4BBC-A17A-CB9FDF6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56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C56B83"/>
  </w:style>
  <w:style w:type="character" w:styleId="ab">
    <w:name w:val="page number"/>
    <w:basedOn w:val="a0"/>
    <w:uiPriority w:val="99"/>
    <w:semiHidden/>
    <w:unhideWhenUsed/>
    <w:rsid w:val="00C56B83"/>
  </w:style>
  <w:style w:type="character" w:styleId="Hyperlink">
    <w:name w:val="Hyperlink"/>
    <w:basedOn w:val="a0"/>
    <w:uiPriority w:val="99"/>
    <w:unhideWhenUsed/>
    <w:rsid w:val="00D22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j_RItrHZ4&amp;feature=youtu.be" TargetMode="External"/><Relationship Id="rId13" Type="http://schemas.openxmlformats.org/officeDocument/2006/relationships/hyperlink" Target="https://vimeo.com/79355102?ref=fb-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ftivism.com/" TargetMode="External"/><Relationship Id="rId12" Type="http://schemas.openxmlformats.org/officeDocument/2006/relationships/hyperlink" Target="https://www.theguardian.com/environment/2017/oct/22/the-eco-guide-to-the-new-mindful-activis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school-old.stanford.edu/sandbox/groups/designresources/wiki/36873/attachments/74b3d/ModeGuideBOOTCAMP2010L.pdf" TargetMode="External"/><Relationship Id="rId11" Type="http://schemas.openxmlformats.org/officeDocument/2006/relationships/hyperlink" Target="https://www.theguardian.com/lifeandstyle/2017/apr/29/stitch-in-time-saves-stress-sewing-knitting?CMP=share_btn_fb" TargetMode="External"/><Relationship Id="rId5" Type="http://schemas.openxmlformats.org/officeDocument/2006/relationships/hyperlink" Target="http://designthinkingmovie.com/" TargetMode="External"/><Relationship Id="rId15" Type="http://schemas.openxmlformats.org/officeDocument/2006/relationships/hyperlink" Target="https://www.youtube.com/channel/UCyPi3OT3pCTAp5o4ejSkGhQ/videos" TargetMode="External"/><Relationship Id="rId10" Type="http://schemas.openxmlformats.org/officeDocument/2006/relationships/hyperlink" Target="https://qz.com/1016914/trump-has-awakened-an-american-craftivism-movement-thats-been-dormant-since-the-1980s-aids-qui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580014142281660/?ref=bookmarks" TargetMode="External"/><Relationship Id="rId14" Type="http://schemas.openxmlformats.org/officeDocument/2006/relationships/hyperlink" Target="https://yarnthemovie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1190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USER</cp:lastModifiedBy>
  <cp:revision>88</cp:revision>
  <dcterms:created xsi:type="dcterms:W3CDTF">2018-06-24T03:28:00Z</dcterms:created>
  <dcterms:modified xsi:type="dcterms:W3CDTF">2018-07-01T19:05:00Z</dcterms:modified>
</cp:coreProperties>
</file>