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16" w:rsidRPr="00926EA5" w:rsidRDefault="00A24416" w:rsidP="00A24416">
      <w:pPr>
        <w:spacing w:line="360" w:lineRule="auto"/>
        <w:rPr>
          <w:rFonts w:ascii="Narkisim" w:hAnsi="Narkisim" w:cs="Narkisim"/>
          <w:sz w:val="24"/>
          <w:szCs w:val="24"/>
        </w:rPr>
      </w:pPr>
      <w:r w:rsidRPr="00926EA5">
        <w:rPr>
          <w:rFonts w:ascii="Narkisim" w:hAnsi="Narkisim" w:cs="Narkisim"/>
          <w:sz w:val="24"/>
          <w:szCs w:val="24"/>
          <w:rtl/>
        </w:rPr>
        <w:t>שם הקורס</w:t>
      </w:r>
      <w:r w:rsidRPr="00926EA5">
        <w:rPr>
          <w:rFonts w:ascii="Narkisim" w:hAnsi="Narkisim" w:cs="Narkisim"/>
          <w:sz w:val="24"/>
          <w:szCs w:val="24"/>
          <w:rtl/>
        </w:rPr>
        <w:tab/>
      </w:r>
      <w:r>
        <w:rPr>
          <w:rFonts w:ascii="Narkisim" w:hAnsi="Narkisim" w:cs="Narkisim" w:hint="cs"/>
          <w:sz w:val="24"/>
          <w:szCs w:val="24"/>
          <w:rtl/>
        </w:rPr>
        <w:t>כתיבה יוצרת</w:t>
      </w:r>
    </w:p>
    <w:p w:rsidR="00A24416" w:rsidRPr="00926EA5" w:rsidRDefault="00A24416" w:rsidP="00A24416">
      <w:pPr>
        <w:spacing w:line="360" w:lineRule="auto"/>
        <w:rPr>
          <w:rFonts w:ascii="Narkisim" w:hAnsi="Narkisim" w:cs="Narkisim"/>
          <w:sz w:val="24"/>
          <w:szCs w:val="24"/>
        </w:rPr>
      </w:pPr>
      <w:r w:rsidRPr="00926EA5">
        <w:rPr>
          <w:rFonts w:ascii="Narkisim" w:hAnsi="Narkisim" w:cs="Narkisim"/>
          <w:sz w:val="24"/>
          <w:szCs w:val="24"/>
          <w:rtl/>
        </w:rPr>
        <w:t>שם המרצה</w:t>
      </w:r>
      <w:r w:rsidRPr="00926EA5">
        <w:rPr>
          <w:rFonts w:ascii="Narkisim" w:hAnsi="Narkisim" w:cs="Narkisim"/>
          <w:sz w:val="24"/>
          <w:szCs w:val="24"/>
          <w:rtl/>
        </w:rPr>
        <w:tab/>
        <w:t>ד"ר עודד  מנדה-לוי</w:t>
      </w:r>
    </w:p>
    <w:p w:rsidR="00A24416" w:rsidRDefault="00A24416" w:rsidP="00A24416">
      <w:pPr>
        <w:spacing w:line="360" w:lineRule="auto"/>
        <w:rPr>
          <w:rFonts w:ascii="Narkisim" w:hAnsi="Narkisim" w:cs="Narkisim"/>
          <w:sz w:val="24"/>
          <w:szCs w:val="24"/>
          <w:rtl/>
        </w:rPr>
      </w:pPr>
      <w:r w:rsidRPr="00926EA5">
        <w:rPr>
          <w:rFonts w:ascii="Narkisim" w:hAnsi="Narkisim" w:cs="Narkisim"/>
          <w:sz w:val="24"/>
          <w:szCs w:val="24"/>
          <w:rtl/>
        </w:rPr>
        <w:t>סוג שיעור</w:t>
      </w:r>
      <w:r w:rsidRPr="00926EA5">
        <w:rPr>
          <w:rFonts w:ascii="Narkisim" w:hAnsi="Narkisim" w:cs="Narkisim"/>
          <w:sz w:val="24"/>
          <w:szCs w:val="24"/>
          <w:rtl/>
        </w:rPr>
        <w:tab/>
      </w:r>
      <w:r>
        <w:rPr>
          <w:rFonts w:ascii="Narkisim" w:hAnsi="Narkisim" w:cs="Narkisim" w:hint="cs"/>
          <w:sz w:val="24"/>
          <w:szCs w:val="24"/>
          <w:rtl/>
        </w:rPr>
        <w:t>בחירה</w:t>
      </w:r>
      <w:bookmarkStart w:id="0" w:name="_GoBack"/>
      <w:bookmarkEnd w:id="0"/>
    </w:p>
    <w:p w:rsidR="00A24416" w:rsidRPr="00926EA5" w:rsidRDefault="00A24416" w:rsidP="00A24416">
      <w:pPr>
        <w:spacing w:line="360" w:lineRule="auto"/>
        <w:rPr>
          <w:rFonts w:ascii="Narkisim" w:hAnsi="Narkisim" w:cs="Narkisim"/>
          <w:sz w:val="24"/>
          <w:szCs w:val="24"/>
        </w:rPr>
      </w:pPr>
      <w:r>
        <w:rPr>
          <w:rFonts w:ascii="Narkisim" w:hAnsi="Narkisim" w:cs="Narkisim" w:hint="cs"/>
          <w:sz w:val="24"/>
          <w:szCs w:val="24"/>
          <w:rtl/>
        </w:rPr>
        <w:t xml:space="preserve">היקף הקורס     2 </w:t>
      </w:r>
      <w:proofErr w:type="spellStart"/>
      <w:r>
        <w:rPr>
          <w:rFonts w:ascii="Narkisim" w:hAnsi="Narkisim" w:cs="Narkisim" w:hint="cs"/>
          <w:sz w:val="24"/>
          <w:szCs w:val="24"/>
          <w:rtl/>
        </w:rPr>
        <w:t>ש"ש</w:t>
      </w:r>
      <w:proofErr w:type="spellEnd"/>
      <w:r w:rsidRPr="00926EA5">
        <w:rPr>
          <w:rFonts w:ascii="Narkisim" w:hAnsi="Narkisim" w:cs="Narkisim"/>
          <w:sz w:val="24"/>
          <w:szCs w:val="24"/>
          <w:rtl/>
        </w:rPr>
        <w:t xml:space="preserve"> </w:t>
      </w:r>
    </w:p>
    <w:p w:rsidR="00A24416" w:rsidRDefault="00A24416" w:rsidP="00A24416">
      <w:pPr>
        <w:spacing w:line="360" w:lineRule="auto"/>
        <w:rPr>
          <w:rFonts w:ascii="Narkisim" w:hAnsi="Narkisim" w:cs="Narkisim"/>
          <w:sz w:val="24"/>
          <w:szCs w:val="24"/>
          <w:rtl/>
        </w:rPr>
      </w:pPr>
      <w:r w:rsidRPr="00926EA5">
        <w:rPr>
          <w:rFonts w:ascii="Narkisim" w:hAnsi="Narkisim" w:cs="Narkisim"/>
          <w:sz w:val="24"/>
          <w:szCs w:val="24"/>
          <w:rtl/>
        </w:rPr>
        <w:t>היקף השעות</w:t>
      </w:r>
      <w:r w:rsidRPr="00926EA5">
        <w:rPr>
          <w:rFonts w:ascii="Narkisim" w:hAnsi="Narkisim" w:cs="Narkisim"/>
          <w:sz w:val="24"/>
          <w:szCs w:val="24"/>
          <w:rtl/>
        </w:rPr>
        <w:tab/>
        <w:t>1 נ"ז</w:t>
      </w:r>
    </w:p>
    <w:p w:rsidR="00A24416" w:rsidRDefault="00A24416" w:rsidP="00A24416">
      <w:pPr>
        <w:spacing w:line="360" w:lineRule="auto"/>
        <w:rPr>
          <w:rFonts w:ascii="Narkisim" w:hAnsi="Narkisim" w:cs="Narkisim"/>
          <w:sz w:val="24"/>
          <w:szCs w:val="24"/>
          <w:rtl/>
        </w:rPr>
      </w:pPr>
      <w:r>
        <w:rPr>
          <w:rFonts w:ascii="Narkisim" w:hAnsi="Narkisim" w:cs="Narkisim" w:hint="cs"/>
          <w:sz w:val="24"/>
          <w:szCs w:val="24"/>
          <w:rtl/>
        </w:rPr>
        <w:t>שנת לימוד       ג-ד</w:t>
      </w:r>
    </w:p>
    <w:p w:rsidR="00A24416" w:rsidRPr="00B02682" w:rsidRDefault="00A24416" w:rsidP="00A24416">
      <w:pPr>
        <w:spacing w:line="360" w:lineRule="auto"/>
        <w:rPr>
          <w:rFonts w:ascii="Narkisim" w:hAnsi="Narkisim" w:cs="Narkisim"/>
          <w:sz w:val="24"/>
          <w:szCs w:val="24"/>
          <w:rtl/>
        </w:rPr>
      </w:pPr>
      <w:r>
        <w:rPr>
          <w:rFonts w:ascii="Narkisim" w:hAnsi="Narkisim" w:cs="Narkisim" w:hint="cs"/>
          <w:sz w:val="24"/>
          <w:szCs w:val="24"/>
          <w:rtl/>
        </w:rPr>
        <w:t>סמסטר          א</w:t>
      </w:r>
    </w:p>
    <w:p w:rsidR="00A24416" w:rsidRPr="00B75A61" w:rsidRDefault="00A24416" w:rsidP="00A24416">
      <w:pPr>
        <w:shd w:val="clear" w:color="auto" w:fill="FFFFFF"/>
        <w:spacing w:after="0" w:line="360" w:lineRule="auto"/>
        <w:contextualSpacing/>
        <w:rPr>
          <w:rFonts w:ascii="Narkisim" w:eastAsia="Times New Roman" w:hAnsi="Narkisim" w:cs="Narkisim"/>
          <w:b/>
          <w:bCs/>
          <w:color w:val="222222"/>
          <w:sz w:val="28"/>
          <w:szCs w:val="28"/>
        </w:rPr>
      </w:pPr>
      <w:r w:rsidRPr="00D165CB">
        <w:rPr>
          <w:rFonts w:ascii="Narkisim" w:hAnsi="Narkisim" w:cs="Narkisim" w:hint="cs"/>
          <w:b/>
          <w:bCs/>
          <w:sz w:val="24"/>
          <w:szCs w:val="24"/>
          <w:rtl/>
        </w:rPr>
        <w:t>תמצית</w:t>
      </w:r>
      <w:r>
        <w:rPr>
          <w:rFonts w:ascii="Narkisim" w:hAnsi="Narkisim" w:cs="Narkisim" w:hint="cs"/>
          <w:b/>
          <w:bCs/>
          <w:sz w:val="24"/>
          <w:szCs w:val="24"/>
          <w:rtl/>
        </w:rPr>
        <w:t xml:space="preserve"> ומטרות</w:t>
      </w:r>
    </w:p>
    <w:p w:rsidR="00A24416" w:rsidRPr="00B75A61" w:rsidRDefault="00A24416" w:rsidP="00A24416">
      <w:pPr>
        <w:shd w:val="clear" w:color="auto" w:fill="FFFFFF"/>
        <w:spacing w:after="0" w:line="360" w:lineRule="auto"/>
        <w:rPr>
          <w:rFonts w:ascii="Narkisim" w:eastAsia="Times New Roman" w:hAnsi="Narkisim" w:cs="Narkisim"/>
          <w:color w:val="222222"/>
          <w:sz w:val="24"/>
          <w:szCs w:val="24"/>
        </w:rPr>
      </w:pPr>
      <w:r w:rsidRPr="00B75A61">
        <w:rPr>
          <w:rFonts w:ascii="Narkisim" w:eastAsia="Times New Roman" w:hAnsi="Narkisim" w:cs="Narkisim"/>
          <w:color w:val="222222"/>
          <w:sz w:val="24"/>
          <w:szCs w:val="24"/>
          <w:rtl/>
        </w:rPr>
        <w:t xml:space="preserve">בספרו "חלל </w:t>
      </w:r>
      <w:proofErr w:type="spellStart"/>
      <w:r w:rsidRPr="00B75A61">
        <w:rPr>
          <w:rFonts w:ascii="Narkisim" w:eastAsia="Times New Roman" w:hAnsi="Narkisim" w:cs="Narkisim"/>
          <w:color w:val="222222"/>
          <w:sz w:val="24"/>
          <w:szCs w:val="24"/>
          <w:rtl/>
        </w:rPr>
        <w:t>וכו</w:t>
      </w:r>
      <w:proofErr w:type="spellEnd"/>
      <w:r w:rsidRPr="00B75A61">
        <w:rPr>
          <w:rFonts w:ascii="Narkisim" w:eastAsia="Times New Roman" w:hAnsi="Narkisim" w:cs="Narkisim"/>
          <w:color w:val="222222"/>
          <w:sz w:val="24"/>
          <w:szCs w:val="24"/>
          <w:rtl/>
        </w:rPr>
        <w:t>'" מספר ז'ורז' פרק על החלל מנקודת מבטו של המשתמש. דבריו מחלצים זיכרונות על חוויות מסעירות של קריאה, המצטיירות כעולם חזותי עשיר ועתיר ריגושים</w:t>
      </w:r>
      <w:r w:rsidRPr="00B75A61">
        <w:rPr>
          <w:rFonts w:ascii="Narkisim" w:eastAsia="Times New Roman" w:hAnsi="Narkisim" w:cs="Narkisim"/>
          <w:color w:val="222222"/>
          <w:sz w:val="24"/>
          <w:szCs w:val="24"/>
        </w:rPr>
        <w:t>:</w:t>
      </w:r>
    </w:p>
    <w:p w:rsidR="00A24416" w:rsidRPr="00B75A61" w:rsidRDefault="00A24416" w:rsidP="00A24416">
      <w:pPr>
        <w:shd w:val="clear" w:color="auto" w:fill="FFFFFF"/>
        <w:spacing w:after="0" w:line="360" w:lineRule="auto"/>
        <w:rPr>
          <w:rFonts w:ascii="Narkisim" w:eastAsia="Times New Roman" w:hAnsi="Narkisim" w:cs="Narkisim"/>
          <w:color w:val="222222"/>
          <w:sz w:val="24"/>
          <w:szCs w:val="24"/>
        </w:rPr>
      </w:pPr>
      <w:r w:rsidRPr="00B75A61">
        <w:rPr>
          <w:rFonts w:ascii="Narkisim" w:eastAsia="Times New Roman" w:hAnsi="Narkisim" w:cs="Narkisim" w:hint="cs"/>
          <w:color w:val="222222"/>
          <w:sz w:val="24"/>
          <w:szCs w:val="24"/>
          <w:rtl/>
        </w:rPr>
        <w:t>"</w:t>
      </w:r>
      <w:r w:rsidRPr="00B75A61">
        <w:rPr>
          <w:rFonts w:ascii="Narkisim" w:eastAsia="Times New Roman" w:hAnsi="Narkisim" w:cs="Narkisim"/>
          <w:color w:val="222222"/>
          <w:sz w:val="24"/>
          <w:szCs w:val="24"/>
          <w:rtl/>
        </w:rPr>
        <w:t xml:space="preserve">שרוע על הבטן, על מיטתי, קראתי את הספרים כעבור עשרים שנה, האי וג'רי באי. המיטה </w:t>
      </w:r>
      <w:proofErr w:type="spellStart"/>
      <w:r w:rsidRPr="00B75A61">
        <w:rPr>
          <w:rFonts w:ascii="Narkisim" w:eastAsia="Times New Roman" w:hAnsi="Narkisim" w:cs="Narkisim"/>
          <w:color w:val="222222"/>
          <w:sz w:val="24"/>
          <w:szCs w:val="24"/>
          <w:rtl/>
        </w:rPr>
        <w:t>היתה</w:t>
      </w:r>
      <w:proofErr w:type="spellEnd"/>
      <w:r w:rsidRPr="00B75A61">
        <w:rPr>
          <w:rFonts w:ascii="Narkisim" w:eastAsia="Times New Roman" w:hAnsi="Narkisim" w:cs="Narkisim"/>
          <w:color w:val="222222"/>
          <w:sz w:val="24"/>
          <w:szCs w:val="24"/>
          <w:rtl/>
        </w:rPr>
        <w:t xml:space="preserve"> בבקתת ציידים, או סירת הצלה באוקיינוס הגועש, או באובב חשוף לאיומי הדליקה, אוהל נטוע במדבר, נקיק נוח, שאויבים מובסים חלפו במרחק סנטימטרים אחדים ממנו</w:t>
      </w:r>
      <w:r w:rsidRPr="00B75A61">
        <w:rPr>
          <w:rFonts w:ascii="Narkisim" w:eastAsia="Times New Roman" w:hAnsi="Narkisim" w:cs="Narkisim" w:hint="cs"/>
          <w:color w:val="222222"/>
          <w:sz w:val="24"/>
          <w:szCs w:val="24"/>
          <w:rtl/>
        </w:rPr>
        <w:t>"</w:t>
      </w:r>
      <w:r w:rsidRPr="00B75A61">
        <w:rPr>
          <w:rFonts w:ascii="Narkisim" w:eastAsia="Times New Roman" w:hAnsi="Narkisim" w:cs="Narkisim"/>
          <w:color w:val="222222"/>
          <w:sz w:val="24"/>
          <w:szCs w:val="24"/>
          <w:rtl/>
        </w:rPr>
        <w:t>.</w:t>
      </w:r>
    </w:p>
    <w:p w:rsidR="00A24416" w:rsidRPr="00B75A61" w:rsidRDefault="00A24416" w:rsidP="00A24416">
      <w:pPr>
        <w:shd w:val="clear" w:color="auto" w:fill="FFFFFF"/>
        <w:spacing w:after="0" w:line="360" w:lineRule="auto"/>
        <w:rPr>
          <w:rFonts w:ascii="Narkisim" w:eastAsia="Times New Roman" w:hAnsi="Narkisim" w:cs="Narkisim"/>
          <w:color w:val="222222"/>
          <w:sz w:val="24"/>
          <w:szCs w:val="24"/>
          <w:rtl/>
        </w:rPr>
      </w:pPr>
    </w:p>
    <w:p w:rsidR="00A24416" w:rsidRPr="00B75A61" w:rsidRDefault="00A24416" w:rsidP="00A24416">
      <w:pPr>
        <w:shd w:val="clear" w:color="auto" w:fill="FFFFFF"/>
        <w:spacing w:after="0" w:line="360" w:lineRule="auto"/>
        <w:rPr>
          <w:rFonts w:ascii="Narkisim" w:eastAsia="Times New Roman" w:hAnsi="Narkisim" w:cs="Narkisim"/>
          <w:color w:val="222222"/>
          <w:sz w:val="24"/>
          <w:szCs w:val="24"/>
        </w:rPr>
      </w:pPr>
      <w:r w:rsidRPr="00B75A61">
        <w:rPr>
          <w:rFonts w:ascii="Narkisim" w:eastAsia="Times New Roman" w:hAnsi="Narkisim" w:cs="Narkisim"/>
          <w:color w:val="222222"/>
          <w:sz w:val="24"/>
          <w:szCs w:val="24"/>
          <w:rtl/>
        </w:rPr>
        <w:t>במחצית הראשונה</w:t>
      </w:r>
      <w:r w:rsidRPr="00B75A61">
        <w:rPr>
          <w:rFonts w:ascii="Narkisim" w:eastAsia="Times New Roman" w:hAnsi="Narkisim" w:cs="Narkisim"/>
          <w:color w:val="222222"/>
          <w:sz w:val="24"/>
          <w:szCs w:val="24"/>
        </w:rPr>
        <w:t> </w:t>
      </w:r>
      <w:r w:rsidRPr="00B75A61">
        <w:rPr>
          <w:rFonts w:ascii="Narkisim" w:eastAsia="Times New Roman" w:hAnsi="Narkisim" w:cs="Narkisim"/>
          <w:color w:val="222222"/>
          <w:sz w:val="24"/>
          <w:szCs w:val="24"/>
          <w:rtl/>
        </w:rPr>
        <w:t>של הסדנה נעסוק בשאלות סביב הקריאה: אנחנו קוראים. מהי קריאה? האם יש לקריאה היסטוריה? למה לקרוא? מהו ספר? מהי ספרות? מה אנחנו קוראים? אנחנו קוראים סיפורים, שירים, מחזות, מסות, מאמרים מדעיים, רשימות, כתבות, פתקאות ושלטים. אנחנו קוראים טקסטים הכתובים על דפי נייר וטקסטים הזוהרים מתוך מסכים אלקטרוניים. אנחנו קוראים מפות, ציורים, פסלים, מבנים, תצלומים וסרטים. אנחנו קוראים בני אדם, לפעמים קוראים אותם כמו ספר פתוח. מה בין כל הקריאות האלה? האם כל הקריאות שוות? האם כל קריאה מניחה מניה וביה, פרשנות? האם כל קריאה מחייבת מתוכה ומהתכונות הגלומות בה איזו צורה של הבנה? מה בין קריאה לקריאה ביקורתית? מדוע קוראים שונים מבינים דברים שונים? מדוע אנחנו משתמשים במושג "קריאה" בהקשר להתבוננות ביצירה חזותית? מה בין קריאה לסדר וארגון? מה בין קריאה לבנייה</w:t>
      </w:r>
      <w:r w:rsidRPr="00B75A61">
        <w:rPr>
          <w:rFonts w:ascii="Narkisim" w:eastAsia="Times New Roman" w:hAnsi="Narkisim" w:cs="Narkisim"/>
          <w:color w:val="222222"/>
          <w:sz w:val="24"/>
          <w:szCs w:val="24"/>
        </w:rPr>
        <w:t>?</w:t>
      </w:r>
    </w:p>
    <w:p w:rsidR="00A24416" w:rsidRPr="00B75A61" w:rsidRDefault="00A24416" w:rsidP="00A24416">
      <w:pPr>
        <w:shd w:val="clear" w:color="auto" w:fill="FFFFFF"/>
        <w:spacing w:after="0" w:line="360" w:lineRule="auto"/>
        <w:rPr>
          <w:rFonts w:ascii="Narkisim" w:eastAsia="Times New Roman" w:hAnsi="Narkisim" w:cs="Narkisim"/>
          <w:color w:val="222222"/>
          <w:sz w:val="24"/>
          <w:szCs w:val="24"/>
        </w:rPr>
      </w:pPr>
      <w:r w:rsidRPr="00B75A61">
        <w:rPr>
          <w:rFonts w:ascii="Narkisim" w:eastAsia="Times New Roman" w:hAnsi="Narkisim" w:cs="Narkisim"/>
          <w:color w:val="222222"/>
          <w:sz w:val="24"/>
          <w:szCs w:val="24"/>
          <w:rtl/>
        </w:rPr>
        <w:t>איך חושבים סופרים ומשוררים? נקרא במחשבות של יוצרים בהתהוותה של הספרות שלהם, נשאל מה בין כתיבה על ספרות וכתיבה של ספרות, מה בין ספרות וילדות? מה בין רישום לכתיבה? למה לכתוב? מה בין כתיבה ומסע? כתיבה והרפתקה? כתיבה ותנועה במרחב? נניח שהכתיבה מתקיימת בין דיבור לשתיקה, כתיבה המתקיימת כמאבק נגד שכחה. מה ביו כתיבה וקריאה לבין דמיון</w:t>
      </w:r>
      <w:r w:rsidRPr="00B75A61">
        <w:rPr>
          <w:rFonts w:ascii="Narkisim" w:eastAsia="Times New Roman" w:hAnsi="Narkisim" w:cs="Narkisim"/>
          <w:color w:val="222222"/>
          <w:sz w:val="24"/>
          <w:szCs w:val="24"/>
        </w:rPr>
        <w:t>?</w:t>
      </w:r>
    </w:p>
    <w:p w:rsidR="00A24416" w:rsidRPr="00B75A61" w:rsidRDefault="00A24416" w:rsidP="00A24416">
      <w:pPr>
        <w:shd w:val="clear" w:color="auto" w:fill="FFFFFF"/>
        <w:spacing w:after="0" w:line="360" w:lineRule="auto"/>
        <w:rPr>
          <w:rFonts w:ascii="Narkisim" w:eastAsia="Times New Roman" w:hAnsi="Narkisim" w:cs="Narkisim"/>
          <w:color w:val="222222"/>
          <w:sz w:val="24"/>
          <w:szCs w:val="24"/>
        </w:rPr>
      </w:pPr>
      <w:r w:rsidRPr="00B75A61">
        <w:rPr>
          <w:rFonts w:ascii="Narkisim" w:eastAsia="Times New Roman" w:hAnsi="Narkisim" w:cs="Narkisim"/>
          <w:color w:val="222222"/>
          <w:sz w:val="24"/>
          <w:szCs w:val="24"/>
          <w:rtl/>
        </w:rPr>
        <w:t xml:space="preserve">נקרא מתוך (רשימה מאוד מאוד חלקית. הרעיון הוא להיחשף להרבה ספרים/כותרים/קטעי דברים): </w:t>
      </w:r>
      <w:proofErr w:type="spellStart"/>
      <w:r w:rsidRPr="00B75A61">
        <w:rPr>
          <w:rFonts w:ascii="Narkisim" w:eastAsia="Times New Roman" w:hAnsi="Narkisim" w:cs="Narkisim"/>
          <w:color w:val="222222"/>
          <w:sz w:val="24"/>
          <w:szCs w:val="24"/>
          <w:rtl/>
        </w:rPr>
        <w:t>רילקה</w:t>
      </w:r>
      <w:proofErr w:type="spellEnd"/>
      <w:r w:rsidRPr="00B75A61">
        <w:rPr>
          <w:rFonts w:ascii="Narkisim" w:eastAsia="Times New Roman" w:hAnsi="Narkisim" w:cs="Narkisim"/>
          <w:color w:val="222222"/>
          <w:sz w:val="24"/>
          <w:szCs w:val="24"/>
          <w:rtl/>
        </w:rPr>
        <w:t xml:space="preserve">, </w:t>
      </w:r>
      <w:proofErr w:type="spellStart"/>
      <w:r w:rsidRPr="00B75A61">
        <w:rPr>
          <w:rFonts w:ascii="Narkisim" w:eastAsia="Times New Roman" w:hAnsi="Narkisim" w:cs="Narkisim"/>
          <w:color w:val="222222"/>
          <w:sz w:val="24"/>
          <w:szCs w:val="24"/>
          <w:rtl/>
        </w:rPr>
        <w:t>פרוסט</w:t>
      </w:r>
      <w:proofErr w:type="spellEnd"/>
      <w:r w:rsidRPr="00B75A61">
        <w:rPr>
          <w:rFonts w:ascii="Narkisim" w:eastAsia="Times New Roman" w:hAnsi="Narkisim" w:cs="Narkisim"/>
          <w:color w:val="222222"/>
          <w:sz w:val="24"/>
          <w:szCs w:val="24"/>
          <w:rtl/>
        </w:rPr>
        <w:t xml:space="preserve">, קפקא, </w:t>
      </w:r>
      <w:proofErr w:type="spellStart"/>
      <w:r w:rsidRPr="00B75A61">
        <w:rPr>
          <w:rFonts w:ascii="Narkisim" w:eastAsia="Times New Roman" w:hAnsi="Narkisim" w:cs="Narkisim"/>
          <w:color w:val="222222"/>
          <w:sz w:val="24"/>
          <w:szCs w:val="24"/>
          <w:rtl/>
        </w:rPr>
        <w:t>דיראס</w:t>
      </w:r>
      <w:proofErr w:type="spellEnd"/>
      <w:r w:rsidRPr="00B75A61">
        <w:rPr>
          <w:rFonts w:ascii="Narkisim" w:eastAsia="Times New Roman" w:hAnsi="Narkisim" w:cs="Narkisim"/>
          <w:color w:val="222222"/>
          <w:sz w:val="24"/>
          <w:szCs w:val="24"/>
          <w:rtl/>
        </w:rPr>
        <w:t xml:space="preserve">, </w:t>
      </w:r>
      <w:proofErr w:type="spellStart"/>
      <w:r w:rsidRPr="00B75A61">
        <w:rPr>
          <w:rFonts w:ascii="Narkisim" w:eastAsia="Times New Roman" w:hAnsi="Narkisim" w:cs="Narkisim"/>
          <w:color w:val="222222"/>
          <w:sz w:val="24"/>
          <w:szCs w:val="24"/>
          <w:rtl/>
        </w:rPr>
        <w:t>בורחס</w:t>
      </w:r>
      <w:proofErr w:type="spellEnd"/>
      <w:r w:rsidRPr="00B75A61">
        <w:rPr>
          <w:rFonts w:ascii="Narkisim" w:eastAsia="Times New Roman" w:hAnsi="Narkisim" w:cs="Narkisim"/>
          <w:color w:val="222222"/>
          <w:sz w:val="24"/>
          <w:szCs w:val="24"/>
          <w:rtl/>
        </w:rPr>
        <w:t xml:space="preserve">, פרק, </w:t>
      </w:r>
      <w:proofErr w:type="spellStart"/>
      <w:r w:rsidRPr="00B75A61">
        <w:rPr>
          <w:rFonts w:ascii="Narkisim" w:eastAsia="Times New Roman" w:hAnsi="Narkisim" w:cs="Narkisim"/>
          <w:color w:val="222222"/>
          <w:sz w:val="24"/>
          <w:szCs w:val="24"/>
          <w:rtl/>
        </w:rPr>
        <w:t>פנאק</w:t>
      </w:r>
      <w:proofErr w:type="spellEnd"/>
      <w:r w:rsidRPr="00B75A61">
        <w:rPr>
          <w:rFonts w:ascii="Narkisim" w:eastAsia="Times New Roman" w:hAnsi="Narkisim" w:cs="Narkisim"/>
          <w:color w:val="222222"/>
          <w:sz w:val="24"/>
          <w:szCs w:val="24"/>
          <w:rtl/>
        </w:rPr>
        <w:t xml:space="preserve">, אוסטר, גולדברג ועוד </w:t>
      </w:r>
      <w:proofErr w:type="spellStart"/>
      <w:r w:rsidRPr="00B75A61">
        <w:rPr>
          <w:rFonts w:ascii="Narkisim" w:eastAsia="Times New Roman" w:hAnsi="Narkisim" w:cs="Narkisim"/>
          <w:color w:val="222222"/>
          <w:sz w:val="24"/>
          <w:szCs w:val="24"/>
          <w:rtl/>
        </w:rPr>
        <w:t>ועוד</w:t>
      </w:r>
      <w:proofErr w:type="spellEnd"/>
      <w:r w:rsidRPr="00B75A61">
        <w:rPr>
          <w:rFonts w:ascii="Narkisim" w:eastAsia="Times New Roman" w:hAnsi="Narkisim" w:cs="Narkisim"/>
          <w:color w:val="222222"/>
          <w:sz w:val="24"/>
          <w:szCs w:val="24"/>
        </w:rPr>
        <w:t>...</w:t>
      </w: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r w:rsidRPr="00B75A61">
        <w:rPr>
          <w:rFonts w:ascii="Narkisim" w:eastAsia="Times New Roman" w:hAnsi="Narkisim" w:cs="Narkisim"/>
          <w:color w:val="222222"/>
          <w:sz w:val="24"/>
          <w:szCs w:val="24"/>
          <w:rtl/>
        </w:rPr>
        <w:t>במחצית השנייה</w:t>
      </w:r>
      <w:r w:rsidRPr="00B75A61">
        <w:rPr>
          <w:rFonts w:ascii="Narkisim" w:eastAsia="Times New Roman" w:hAnsi="Narkisim" w:cs="Narkisim"/>
          <w:b/>
          <w:bCs/>
          <w:color w:val="222222"/>
          <w:sz w:val="24"/>
          <w:szCs w:val="24"/>
        </w:rPr>
        <w:t> </w:t>
      </w:r>
      <w:r w:rsidRPr="00B75A61">
        <w:rPr>
          <w:rFonts w:ascii="Narkisim" w:eastAsia="Times New Roman" w:hAnsi="Narkisim" w:cs="Narkisim"/>
          <w:color w:val="222222"/>
          <w:sz w:val="24"/>
          <w:szCs w:val="24"/>
          <w:rtl/>
        </w:rPr>
        <w:t>של הסדנה נעסוק בכתיבה: נערוך מיני מרתון/מיני סדנה של כתיבה. נערוך תרגלי כתיבה שיתגבשו סביב זיכרון והיזכרות; רגש וריגוש; התבוננות ודיבור. נערוך ניסיונות "לאמור נכון" בלשונו של ס. יזהר, נכון - עבורנו; ננסה "לשים צבע נכון אצל צבע נכון" (שוב יזהר), ונלמד את הבחירות שלנו בכתיבה. ננסה לכתוב, להותיר כמה סימנים במרחב</w:t>
      </w:r>
      <w:r w:rsidRPr="00B75A61">
        <w:rPr>
          <w:rFonts w:ascii="Narkisim" w:eastAsia="Times New Roman" w:hAnsi="Narkisim" w:cs="Narkisim"/>
          <w:color w:val="222222"/>
          <w:sz w:val="24"/>
          <w:szCs w:val="24"/>
        </w:rPr>
        <w:t>.</w:t>
      </w:r>
    </w:p>
    <w:p w:rsidR="00A24416" w:rsidRPr="008576B9" w:rsidRDefault="00A24416" w:rsidP="00A24416">
      <w:pPr>
        <w:shd w:val="clear" w:color="auto" w:fill="FFFFFF"/>
        <w:spacing w:after="0" w:line="360" w:lineRule="auto"/>
        <w:rPr>
          <w:rFonts w:ascii="Narkisim" w:eastAsia="Times New Roman" w:hAnsi="Narkisim" w:cs="Narkisim"/>
          <w:b/>
          <w:bCs/>
          <w:color w:val="222222"/>
          <w:sz w:val="24"/>
          <w:szCs w:val="24"/>
          <w:rtl/>
        </w:rPr>
      </w:pPr>
      <w:r w:rsidRPr="008576B9">
        <w:rPr>
          <w:rFonts w:ascii="Narkisim" w:eastAsia="Times New Roman" w:hAnsi="Narkisim" w:cs="Narkisim" w:hint="cs"/>
          <w:b/>
          <w:bCs/>
          <w:color w:val="222222"/>
          <w:sz w:val="24"/>
          <w:szCs w:val="24"/>
          <w:rtl/>
        </w:rPr>
        <w:lastRenderedPageBreak/>
        <w:t>תוצרי למידה</w:t>
      </w: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r>
        <w:rPr>
          <w:rFonts w:ascii="Narkisim" w:eastAsia="Times New Roman" w:hAnsi="Narkisim" w:cs="Narkisim" w:hint="cs"/>
          <w:color w:val="222222"/>
          <w:sz w:val="24"/>
          <w:szCs w:val="24"/>
          <w:rtl/>
        </w:rPr>
        <w:t>התלמידים ישכללו את יכולת הכתיבה האמנותית</w:t>
      </w: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r w:rsidRPr="00D165CB">
        <w:rPr>
          <w:rFonts w:ascii="Narkisim" w:eastAsia="Times New Roman" w:hAnsi="Narkisim" w:cs="Narkisim" w:hint="cs"/>
          <w:b/>
          <w:bCs/>
          <w:color w:val="222222"/>
          <w:sz w:val="24"/>
          <w:szCs w:val="24"/>
          <w:rtl/>
        </w:rPr>
        <w:t>מהלך הקורס</w:t>
      </w:r>
    </w:p>
    <w:p w:rsidR="00A24416" w:rsidRPr="00B02682" w:rsidRDefault="00A24416" w:rsidP="00A24416">
      <w:pPr>
        <w:spacing w:line="360" w:lineRule="auto"/>
        <w:rPr>
          <w:rFonts w:ascii="Narkisim" w:hAnsi="Narkisim" w:cs="Narkisim"/>
          <w:sz w:val="24"/>
          <w:szCs w:val="24"/>
          <w:rtl/>
        </w:rPr>
      </w:pPr>
    </w:p>
    <w:tbl>
      <w:tblPr>
        <w:tblStyle w:val="a3"/>
        <w:bidiVisual/>
        <w:tblW w:w="0" w:type="auto"/>
        <w:tblLook w:val="04A0" w:firstRow="1" w:lastRow="0" w:firstColumn="1" w:lastColumn="0" w:noHBand="0" w:noVBand="1"/>
      </w:tblPr>
      <w:tblGrid>
        <w:gridCol w:w="735"/>
        <w:gridCol w:w="2552"/>
        <w:gridCol w:w="5103"/>
      </w:tblGrid>
      <w:tr w:rsidR="00A24416" w:rsidRPr="00B02682" w:rsidTr="00FB2C1F">
        <w:tc>
          <w:tcPr>
            <w:tcW w:w="641" w:type="dxa"/>
          </w:tcPr>
          <w:p w:rsidR="00A24416" w:rsidRPr="00B02682" w:rsidRDefault="00A24416" w:rsidP="00FB2C1F">
            <w:pPr>
              <w:spacing w:line="360" w:lineRule="auto"/>
              <w:rPr>
                <w:rFonts w:ascii="Narkisim" w:hAnsi="Narkisim" w:cs="Narkisim"/>
                <w:b/>
                <w:bCs/>
                <w:sz w:val="24"/>
                <w:szCs w:val="24"/>
                <w:rtl/>
              </w:rPr>
            </w:pPr>
            <w:r w:rsidRPr="00B02682">
              <w:rPr>
                <w:rFonts w:ascii="Narkisim" w:hAnsi="Narkisim" w:cs="Narkisim"/>
                <w:b/>
                <w:bCs/>
                <w:sz w:val="24"/>
                <w:szCs w:val="24"/>
                <w:rtl/>
              </w:rPr>
              <w:t>שיעור</w:t>
            </w:r>
          </w:p>
        </w:tc>
        <w:tc>
          <w:tcPr>
            <w:tcW w:w="2552" w:type="dxa"/>
          </w:tcPr>
          <w:p w:rsidR="00A24416" w:rsidRPr="00B02682" w:rsidRDefault="00A24416" w:rsidP="00FB2C1F">
            <w:pPr>
              <w:spacing w:line="360" w:lineRule="auto"/>
              <w:rPr>
                <w:rFonts w:ascii="Narkisim" w:hAnsi="Narkisim" w:cs="Narkisim"/>
                <w:b/>
                <w:bCs/>
                <w:sz w:val="24"/>
                <w:szCs w:val="24"/>
                <w:rtl/>
              </w:rPr>
            </w:pPr>
            <w:r w:rsidRPr="00B02682">
              <w:rPr>
                <w:rFonts w:ascii="Narkisim" w:hAnsi="Narkisim" w:cs="Narkisim"/>
                <w:b/>
                <w:bCs/>
                <w:sz w:val="24"/>
                <w:szCs w:val="24"/>
                <w:rtl/>
              </w:rPr>
              <w:t>נושאים</w:t>
            </w:r>
          </w:p>
        </w:tc>
        <w:tc>
          <w:tcPr>
            <w:tcW w:w="5103" w:type="dxa"/>
          </w:tcPr>
          <w:p w:rsidR="00A24416" w:rsidRPr="00B02682" w:rsidRDefault="00A24416" w:rsidP="00FB2C1F">
            <w:pPr>
              <w:spacing w:line="360" w:lineRule="auto"/>
              <w:rPr>
                <w:rFonts w:ascii="Narkisim" w:hAnsi="Narkisim" w:cs="Narkisim"/>
                <w:b/>
                <w:bCs/>
                <w:sz w:val="24"/>
                <w:szCs w:val="24"/>
                <w:rtl/>
              </w:rPr>
            </w:pPr>
            <w:r w:rsidRPr="00B02682">
              <w:rPr>
                <w:rFonts w:ascii="Narkisim" w:hAnsi="Narkisim" w:cs="Narkisim"/>
                <w:b/>
                <w:bCs/>
                <w:sz w:val="24"/>
                <w:szCs w:val="24"/>
                <w:rtl/>
              </w:rPr>
              <w:t>מטלות קריאה</w:t>
            </w: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1</w:t>
            </w:r>
          </w:p>
        </w:tc>
        <w:tc>
          <w:tcPr>
            <w:tcW w:w="2552"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 xml:space="preserve">מבוא: </w:t>
            </w:r>
            <w:r>
              <w:rPr>
                <w:rFonts w:ascii="Narkisim" w:hAnsi="Narkisim" w:cs="Narkisim" w:hint="cs"/>
                <w:sz w:val="24"/>
                <w:szCs w:val="24"/>
                <w:rtl/>
              </w:rPr>
              <w:t>קרוא וכתוב</w:t>
            </w:r>
          </w:p>
        </w:tc>
        <w:tc>
          <w:tcPr>
            <w:tcW w:w="5103" w:type="dxa"/>
          </w:tcPr>
          <w:p w:rsidR="00A24416" w:rsidRPr="00B02682" w:rsidRDefault="00A24416" w:rsidP="00FB2C1F">
            <w:pPr>
              <w:spacing w:line="360" w:lineRule="auto"/>
              <w:rPr>
                <w:rFonts w:ascii="Narkisim" w:hAnsi="Narkisim" w:cs="Narkisim"/>
                <w:sz w:val="24"/>
                <w:szCs w:val="24"/>
                <w:rtl/>
              </w:rPr>
            </w:pP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2</w:t>
            </w:r>
          </w:p>
        </w:tc>
        <w:tc>
          <w:tcPr>
            <w:tcW w:w="2552" w:type="dxa"/>
          </w:tcPr>
          <w:p w:rsidR="00A24416" w:rsidRDefault="00A24416" w:rsidP="00FB2C1F">
            <w:pPr>
              <w:spacing w:line="360" w:lineRule="auto"/>
              <w:rPr>
                <w:rFonts w:ascii="Narkisim" w:hAnsi="Narkisim" w:cs="Narkisim"/>
                <w:sz w:val="24"/>
                <w:szCs w:val="24"/>
                <w:rtl/>
              </w:rPr>
            </w:pPr>
            <w:r>
              <w:rPr>
                <w:rFonts w:ascii="Narkisim" w:hAnsi="Narkisim" w:cs="Narkisim" w:hint="cs"/>
                <w:sz w:val="24"/>
                <w:szCs w:val="24"/>
                <w:rtl/>
              </w:rPr>
              <w:t>סדנת "אני זוכר"</w:t>
            </w:r>
          </w:p>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קריאה וכתיבה</w:t>
            </w:r>
          </w:p>
        </w:tc>
        <w:tc>
          <w:tcPr>
            <w:tcW w:w="5103" w:type="dxa"/>
          </w:tcPr>
          <w:p w:rsidR="00A24416" w:rsidRDefault="00A24416" w:rsidP="00FB2C1F">
            <w:pPr>
              <w:spacing w:line="360" w:lineRule="auto"/>
              <w:rPr>
                <w:rFonts w:ascii="Narkisim" w:hAnsi="Narkisim" w:cs="Narkisim"/>
                <w:sz w:val="24"/>
                <w:szCs w:val="24"/>
                <w:rtl/>
              </w:rPr>
            </w:pPr>
            <w:r>
              <w:rPr>
                <w:rFonts w:ascii="Narkisim" w:hAnsi="Narkisim" w:cs="Narkisim" w:hint="cs"/>
                <w:sz w:val="24"/>
                <w:szCs w:val="24"/>
                <w:rtl/>
              </w:rPr>
              <w:t xml:space="preserve">ג'ו </w:t>
            </w:r>
            <w:proofErr w:type="spellStart"/>
            <w:r>
              <w:rPr>
                <w:rFonts w:ascii="Narkisim" w:hAnsi="Narkisim" w:cs="Narkisim" w:hint="cs"/>
                <w:sz w:val="24"/>
                <w:szCs w:val="24"/>
                <w:rtl/>
              </w:rPr>
              <w:t>בריינארד</w:t>
            </w:r>
            <w:proofErr w:type="spellEnd"/>
            <w:r>
              <w:rPr>
                <w:rFonts w:ascii="Narkisim" w:hAnsi="Narkisim" w:cs="Narkisim" w:hint="cs"/>
                <w:sz w:val="24"/>
                <w:szCs w:val="24"/>
                <w:rtl/>
              </w:rPr>
              <w:t>, אני זוכר</w:t>
            </w:r>
          </w:p>
          <w:p w:rsidR="00A24416" w:rsidRDefault="00A24416" w:rsidP="00FB2C1F">
            <w:pPr>
              <w:spacing w:line="360" w:lineRule="auto"/>
              <w:rPr>
                <w:rFonts w:ascii="Narkisim" w:hAnsi="Narkisim" w:cs="Narkisim"/>
                <w:sz w:val="24"/>
                <w:szCs w:val="24"/>
                <w:rtl/>
              </w:rPr>
            </w:pPr>
            <w:r>
              <w:rPr>
                <w:rFonts w:ascii="Narkisim" w:hAnsi="Narkisim" w:cs="Narkisim" w:hint="cs"/>
                <w:sz w:val="24"/>
                <w:szCs w:val="24"/>
                <w:rtl/>
              </w:rPr>
              <w:t>ז'ורז' פרק, אני זוכר</w:t>
            </w:r>
          </w:p>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 xml:space="preserve">הארי </w:t>
            </w:r>
            <w:proofErr w:type="spellStart"/>
            <w:r>
              <w:rPr>
                <w:rFonts w:ascii="Narkisim" w:hAnsi="Narkisim" w:cs="Narkisim" w:hint="cs"/>
                <w:sz w:val="24"/>
                <w:szCs w:val="24"/>
                <w:rtl/>
              </w:rPr>
              <w:t>מתיוס</w:t>
            </w:r>
            <w:proofErr w:type="spellEnd"/>
            <w:r>
              <w:rPr>
                <w:rFonts w:ascii="Narkisim" w:hAnsi="Narkisim" w:cs="Narkisim" w:hint="cs"/>
                <w:sz w:val="24"/>
                <w:szCs w:val="24"/>
                <w:rtl/>
              </w:rPr>
              <w:t>, הפרדס, אני זוכר את ז'ורז' פרק</w:t>
            </w: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3</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המשך</w:t>
            </w:r>
          </w:p>
        </w:tc>
        <w:tc>
          <w:tcPr>
            <w:tcW w:w="5103" w:type="dxa"/>
          </w:tcPr>
          <w:p w:rsidR="00A24416" w:rsidRPr="00B02682" w:rsidRDefault="00A24416" w:rsidP="00FB2C1F">
            <w:pPr>
              <w:spacing w:line="360" w:lineRule="auto"/>
              <w:rPr>
                <w:rFonts w:ascii="Narkisim" w:hAnsi="Narkisim" w:cs="Narkisim"/>
                <w:sz w:val="24"/>
                <w:szCs w:val="24"/>
                <w:rtl/>
              </w:rPr>
            </w:pP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4</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המשך בליווי תרגילי פיתוח</w:t>
            </w:r>
          </w:p>
        </w:tc>
        <w:tc>
          <w:tcPr>
            <w:tcW w:w="5103" w:type="dxa"/>
          </w:tcPr>
          <w:p w:rsidR="00A24416" w:rsidRPr="00B02682" w:rsidRDefault="00A24416" w:rsidP="00FB2C1F">
            <w:pPr>
              <w:spacing w:line="360" w:lineRule="auto"/>
              <w:rPr>
                <w:rFonts w:ascii="Narkisim" w:hAnsi="Narkisim" w:cs="Narkisim"/>
                <w:sz w:val="24"/>
                <w:szCs w:val="24"/>
                <w:rtl/>
              </w:rPr>
            </w:pP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5</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המשך בליווי תרגילי פיתוח</w:t>
            </w:r>
          </w:p>
        </w:tc>
        <w:tc>
          <w:tcPr>
            <w:tcW w:w="5103" w:type="dxa"/>
          </w:tcPr>
          <w:p w:rsidR="00A24416" w:rsidRPr="00B02682" w:rsidRDefault="00A24416" w:rsidP="00FB2C1F">
            <w:pPr>
              <w:spacing w:line="360" w:lineRule="auto"/>
              <w:rPr>
                <w:rFonts w:ascii="Narkisim" w:hAnsi="Narkisim" w:cs="Narkisim"/>
                <w:sz w:val="24"/>
                <w:szCs w:val="24"/>
                <w:rtl/>
              </w:rPr>
            </w:pP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6</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 xml:space="preserve">סדנת כתיבה לקסיקלית </w:t>
            </w:r>
          </w:p>
        </w:tc>
        <w:tc>
          <w:tcPr>
            <w:tcW w:w="5103"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 xml:space="preserve">מבחר דוגמאות ספרותיות, </w:t>
            </w:r>
            <w:proofErr w:type="spellStart"/>
            <w:r>
              <w:rPr>
                <w:rFonts w:ascii="Narkisim" w:hAnsi="Narkisim" w:cs="Narkisim" w:hint="cs"/>
                <w:sz w:val="24"/>
                <w:szCs w:val="24"/>
                <w:rtl/>
              </w:rPr>
              <w:t>פאביץ</w:t>
            </w:r>
            <w:proofErr w:type="spellEnd"/>
            <w:r>
              <w:rPr>
                <w:rFonts w:ascii="Narkisim" w:hAnsi="Narkisim" w:cs="Narkisim" w:hint="cs"/>
                <w:sz w:val="24"/>
                <w:szCs w:val="24"/>
                <w:rtl/>
              </w:rPr>
              <w:t xml:space="preserve">,  שורק, </w:t>
            </w:r>
            <w:proofErr w:type="spellStart"/>
            <w:r>
              <w:rPr>
                <w:rFonts w:ascii="Narkisim" w:hAnsi="Narkisim" w:cs="Narkisim" w:hint="cs"/>
                <w:sz w:val="24"/>
                <w:szCs w:val="24"/>
                <w:rtl/>
              </w:rPr>
              <w:t>מילוש</w:t>
            </w:r>
            <w:proofErr w:type="spellEnd"/>
            <w:r>
              <w:rPr>
                <w:rFonts w:ascii="Narkisim" w:hAnsi="Narkisim" w:cs="Narkisim" w:hint="cs"/>
                <w:sz w:val="24"/>
                <w:szCs w:val="24"/>
                <w:rtl/>
              </w:rPr>
              <w:t xml:space="preserve">, אורבך, </w:t>
            </w:r>
            <w:proofErr w:type="spellStart"/>
            <w:r>
              <w:rPr>
                <w:rFonts w:ascii="Narkisim" w:hAnsi="Narkisim" w:cs="Narkisim" w:hint="cs"/>
                <w:sz w:val="24"/>
                <w:szCs w:val="24"/>
                <w:rtl/>
              </w:rPr>
              <w:t>צלקה</w:t>
            </w:r>
            <w:proofErr w:type="spellEnd"/>
            <w:r>
              <w:rPr>
                <w:rFonts w:ascii="Narkisim" w:hAnsi="Narkisim" w:cs="Narkisim" w:hint="cs"/>
                <w:sz w:val="24"/>
                <w:szCs w:val="24"/>
                <w:rtl/>
              </w:rPr>
              <w:t xml:space="preserve"> </w:t>
            </w: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7</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המשך סדנה</w:t>
            </w:r>
          </w:p>
        </w:tc>
        <w:tc>
          <w:tcPr>
            <w:tcW w:w="5103"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w:t>
            </w: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8</w:t>
            </w:r>
          </w:p>
        </w:tc>
        <w:tc>
          <w:tcPr>
            <w:tcW w:w="2552"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המשך</w:t>
            </w:r>
            <w:r>
              <w:rPr>
                <w:rFonts w:ascii="Narkisim" w:hAnsi="Narkisim" w:cs="Narkisim" w:hint="cs"/>
                <w:sz w:val="24"/>
                <w:szCs w:val="24"/>
                <w:rtl/>
              </w:rPr>
              <w:t xml:space="preserve"> סדנה</w:t>
            </w:r>
          </w:p>
        </w:tc>
        <w:tc>
          <w:tcPr>
            <w:tcW w:w="5103"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w:t>
            </w: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9</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סדנת כתיבה בהשראה</w:t>
            </w:r>
          </w:p>
        </w:tc>
        <w:tc>
          <w:tcPr>
            <w:tcW w:w="5103"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מבחר ספרי שירה</w:t>
            </w: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10</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המשך סדנה</w:t>
            </w:r>
          </w:p>
        </w:tc>
        <w:tc>
          <w:tcPr>
            <w:tcW w:w="5103" w:type="dxa"/>
          </w:tcPr>
          <w:p w:rsidR="00A24416" w:rsidRPr="00B02682" w:rsidRDefault="00A24416" w:rsidP="00FB2C1F">
            <w:pPr>
              <w:spacing w:line="360" w:lineRule="auto"/>
              <w:rPr>
                <w:rFonts w:ascii="Narkisim" w:hAnsi="Narkisim" w:cs="Narkisim"/>
                <w:sz w:val="24"/>
                <w:szCs w:val="24"/>
                <w:rtl/>
              </w:rPr>
            </w:pP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11</w:t>
            </w:r>
          </w:p>
        </w:tc>
        <w:tc>
          <w:tcPr>
            <w:tcW w:w="2552"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המשך</w:t>
            </w:r>
            <w:r>
              <w:rPr>
                <w:rFonts w:ascii="Narkisim" w:hAnsi="Narkisim" w:cs="Narkisim" w:hint="cs"/>
                <w:sz w:val="24"/>
                <w:szCs w:val="24"/>
                <w:rtl/>
              </w:rPr>
              <w:t xml:space="preserve"> סדנה</w:t>
            </w:r>
          </w:p>
        </w:tc>
        <w:tc>
          <w:tcPr>
            <w:tcW w:w="5103" w:type="dxa"/>
          </w:tcPr>
          <w:p w:rsidR="00A24416" w:rsidRPr="00B02682" w:rsidRDefault="00A24416" w:rsidP="00FB2C1F">
            <w:pPr>
              <w:spacing w:line="360" w:lineRule="auto"/>
              <w:rPr>
                <w:rFonts w:ascii="Narkisim" w:hAnsi="Narkisim" w:cs="Narkisim"/>
                <w:sz w:val="24"/>
                <w:szCs w:val="24"/>
                <w:rtl/>
              </w:rPr>
            </w:pP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12</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קריאת טקסים של תלמידים</w:t>
            </w:r>
          </w:p>
        </w:tc>
        <w:tc>
          <w:tcPr>
            <w:tcW w:w="5103"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w:t>
            </w: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13</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קריאת טקסים של תלמידים</w:t>
            </w:r>
          </w:p>
        </w:tc>
        <w:tc>
          <w:tcPr>
            <w:tcW w:w="5103"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w:t>
            </w:r>
          </w:p>
        </w:tc>
      </w:tr>
      <w:tr w:rsidR="00A24416" w:rsidRPr="00B02682" w:rsidTr="00FB2C1F">
        <w:tc>
          <w:tcPr>
            <w:tcW w:w="641"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14</w:t>
            </w:r>
          </w:p>
        </w:tc>
        <w:tc>
          <w:tcPr>
            <w:tcW w:w="2552" w:type="dxa"/>
          </w:tcPr>
          <w:p w:rsidR="00A24416" w:rsidRPr="00B02682" w:rsidRDefault="00A24416" w:rsidP="00FB2C1F">
            <w:pPr>
              <w:spacing w:line="360" w:lineRule="auto"/>
              <w:rPr>
                <w:rFonts w:ascii="Narkisim" w:hAnsi="Narkisim" w:cs="Narkisim"/>
                <w:sz w:val="24"/>
                <w:szCs w:val="24"/>
                <w:rtl/>
              </w:rPr>
            </w:pPr>
            <w:r>
              <w:rPr>
                <w:rFonts w:ascii="Narkisim" w:hAnsi="Narkisim" w:cs="Narkisim" w:hint="cs"/>
                <w:sz w:val="24"/>
                <w:szCs w:val="24"/>
                <w:rtl/>
              </w:rPr>
              <w:t>קריאת טקסים של תלמידים</w:t>
            </w:r>
          </w:p>
        </w:tc>
        <w:tc>
          <w:tcPr>
            <w:tcW w:w="5103" w:type="dxa"/>
          </w:tcPr>
          <w:p w:rsidR="00A24416" w:rsidRPr="00B02682" w:rsidRDefault="00A24416" w:rsidP="00FB2C1F">
            <w:pPr>
              <w:spacing w:line="360" w:lineRule="auto"/>
              <w:rPr>
                <w:rFonts w:ascii="Narkisim" w:hAnsi="Narkisim" w:cs="Narkisim"/>
                <w:sz w:val="24"/>
                <w:szCs w:val="24"/>
                <w:rtl/>
              </w:rPr>
            </w:pPr>
            <w:r w:rsidRPr="00B02682">
              <w:rPr>
                <w:rFonts w:ascii="Narkisim" w:hAnsi="Narkisim" w:cs="Narkisim"/>
                <w:sz w:val="24"/>
                <w:szCs w:val="24"/>
                <w:rtl/>
              </w:rPr>
              <w:t>-</w:t>
            </w:r>
          </w:p>
        </w:tc>
      </w:tr>
    </w:tbl>
    <w:p w:rsidR="00A24416" w:rsidRPr="00B02682" w:rsidRDefault="00A24416" w:rsidP="00A24416">
      <w:pPr>
        <w:spacing w:line="360" w:lineRule="auto"/>
        <w:rPr>
          <w:rFonts w:ascii="Narkisim" w:hAnsi="Narkisim" w:cs="Narkisim"/>
          <w:sz w:val="24"/>
          <w:szCs w:val="24"/>
        </w:rPr>
      </w:pPr>
    </w:p>
    <w:p w:rsidR="00A24416" w:rsidRDefault="00A24416" w:rsidP="00A24416">
      <w:pPr>
        <w:shd w:val="clear" w:color="auto" w:fill="FFFFFF"/>
        <w:spacing w:after="0" w:line="360" w:lineRule="auto"/>
        <w:rPr>
          <w:rFonts w:ascii="Narkisim" w:eastAsia="Times New Roman" w:hAnsi="Narkisim" w:cs="Narkisim"/>
          <w:b/>
          <w:bCs/>
          <w:color w:val="222222"/>
          <w:sz w:val="24"/>
          <w:szCs w:val="24"/>
          <w:rtl/>
        </w:rPr>
      </w:pPr>
    </w:p>
    <w:p w:rsidR="00A24416" w:rsidRPr="00D94CDE" w:rsidRDefault="00A24416" w:rsidP="00A24416">
      <w:pPr>
        <w:shd w:val="clear" w:color="auto" w:fill="FFFFFF"/>
        <w:spacing w:after="0" w:line="360" w:lineRule="auto"/>
        <w:rPr>
          <w:rFonts w:ascii="Narkisim" w:eastAsia="Times New Roman" w:hAnsi="Narkisim" w:cs="Narkisim"/>
          <w:b/>
          <w:bCs/>
          <w:color w:val="222222"/>
          <w:sz w:val="24"/>
          <w:szCs w:val="24"/>
          <w:rtl/>
        </w:rPr>
      </w:pPr>
      <w:r>
        <w:rPr>
          <w:rFonts w:ascii="Narkisim" w:eastAsia="Times New Roman" w:hAnsi="Narkisim" w:cs="Narkisim" w:hint="cs"/>
          <w:b/>
          <w:bCs/>
          <w:color w:val="222222"/>
          <w:sz w:val="24"/>
          <w:szCs w:val="24"/>
          <w:rtl/>
        </w:rPr>
        <w:t>חובת השתתפות וכתיבה</w:t>
      </w: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p>
    <w:p w:rsidR="00A24416" w:rsidRPr="00D94CDE" w:rsidRDefault="00A24416" w:rsidP="00A24416">
      <w:pPr>
        <w:shd w:val="clear" w:color="auto" w:fill="FFFFFF"/>
        <w:spacing w:after="0" w:line="360" w:lineRule="auto"/>
        <w:rPr>
          <w:rFonts w:ascii="Narkisim" w:eastAsia="Times New Roman" w:hAnsi="Narkisim" w:cs="Narkisim"/>
          <w:b/>
          <w:bCs/>
          <w:color w:val="222222"/>
          <w:sz w:val="24"/>
          <w:szCs w:val="24"/>
          <w:rtl/>
        </w:rPr>
      </w:pPr>
      <w:r w:rsidRPr="00D94CDE">
        <w:rPr>
          <w:rFonts w:ascii="Narkisim" w:eastAsia="Times New Roman" w:hAnsi="Narkisim" w:cs="Narkisim" w:hint="cs"/>
          <w:b/>
          <w:bCs/>
          <w:color w:val="222222"/>
          <w:sz w:val="24"/>
          <w:szCs w:val="24"/>
          <w:rtl/>
        </w:rPr>
        <w:lastRenderedPageBreak/>
        <w:t>שיטת הוראה</w:t>
      </w: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r>
        <w:rPr>
          <w:rFonts w:ascii="Narkisim" w:eastAsia="Times New Roman" w:hAnsi="Narkisim" w:cs="Narkisim" w:hint="cs"/>
          <w:color w:val="222222"/>
          <w:sz w:val="24"/>
          <w:szCs w:val="24"/>
          <w:rtl/>
        </w:rPr>
        <w:t>סדנה</w:t>
      </w:r>
    </w:p>
    <w:p w:rsidR="00A24416" w:rsidRDefault="00A24416" w:rsidP="00A24416">
      <w:pPr>
        <w:shd w:val="clear" w:color="auto" w:fill="FFFFFF"/>
        <w:spacing w:after="0" w:line="360" w:lineRule="auto"/>
        <w:rPr>
          <w:rFonts w:ascii="Narkisim" w:eastAsia="Times New Roman" w:hAnsi="Narkisim" w:cs="Narkisim"/>
          <w:b/>
          <w:bCs/>
          <w:color w:val="222222"/>
          <w:sz w:val="24"/>
          <w:szCs w:val="24"/>
          <w:rtl/>
        </w:rPr>
      </w:pPr>
    </w:p>
    <w:p w:rsidR="00A24416" w:rsidRPr="00D94CDE" w:rsidRDefault="00A24416" w:rsidP="00A24416">
      <w:pPr>
        <w:shd w:val="clear" w:color="auto" w:fill="FFFFFF"/>
        <w:spacing w:after="0" w:line="360" w:lineRule="auto"/>
        <w:rPr>
          <w:rFonts w:ascii="Narkisim" w:eastAsia="Times New Roman" w:hAnsi="Narkisim" w:cs="Narkisim"/>
          <w:b/>
          <w:bCs/>
          <w:color w:val="222222"/>
          <w:sz w:val="24"/>
          <w:szCs w:val="24"/>
          <w:rtl/>
        </w:rPr>
      </w:pPr>
      <w:r w:rsidRPr="00D94CDE">
        <w:rPr>
          <w:rFonts w:ascii="Narkisim" w:eastAsia="Times New Roman" w:hAnsi="Narkisim" w:cs="Narkisim" w:hint="cs"/>
          <w:b/>
          <w:bCs/>
          <w:color w:val="222222"/>
          <w:sz w:val="24"/>
          <w:szCs w:val="24"/>
          <w:rtl/>
        </w:rPr>
        <w:t>מטלות</w:t>
      </w: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r>
        <w:rPr>
          <w:rFonts w:ascii="Narkisim" w:eastAsia="Times New Roman" w:hAnsi="Narkisim" w:cs="Narkisim" w:hint="cs"/>
          <w:color w:val="222222"/>
          <w:sz w:val="24"/>
          <w:szCs w:val="24"/>
          <w:rtl/>
        </w:rPr>
        <w:t>הגשת טקסטים לאורך הסמסטר וכמטלת סיום</w:t>
      </w: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p>
    <w:p w:rsidR="00A24416" w:rsidRDefault="00A24416" w:rsidP="00A24416">
      <w:pPr>
        <w:shd w:val="clear" w:color="auto" w:fill="FFFFFF"/>
        <w:spacing w:after="0" w:line="360" w:lineRule="auto"/>
        <w:rPr>
          <w:rFonts w:ascii="Narkisim" w:eastAsia="Times New Roman" w:hAnsi="Narkisim" w:cs="Narkisim"/>
          <w:b/>
          <w:bCs/>
          <w:color w:val="222222"/>
          <w:sz w:val="24"/>
          <w:szCs w:val="24"/>
          <w:rtl/>
        </w:rPr>
      </w:pPr>
    </w:p>
    <w:p w:rsidR="00A24416" w:rsidRPr="00D94CDE" w:rsidRDefault="00A24416" w:rsidP="00A24416">
      <w:pPr>
        <w:shd w:val="clear" w:color="auto" w:fill="FFFFFF"/>
        <w:spacing w:after="0" w:line="360" w:lineRule="auto"/>
        <w:rPr>
          <w:rFonts w:ascii="Narkisim" w:eastAsia="Times New Roman" w:hAnsi="Narkisim" w:cs="Narkisim"/>
          <w:b/>
          <w:bCs/>
          <w:color w:val="222222"/>
          <w:sz w:val="24"/>
          <w:szCs w:val="24"/>
          <w:rtl/>
        </w:rPr>
      </w:pPr>
      <w:r w:rsidRPr="00D94CDE">
        <w:rPr>
          <w:rFonts w:ascii="Narkisim" w:eastAsia="Times New Roman" w:hAnsi="Narkisim" w:cs="Narkisim" w:hint="cs"/>
          <w:b/>
          <w:bCs/>
          <w:color w:val="222222"/>
          <w:sz w:val="24"/>
          <w:szCs w:val="24"/>
          <w:rtl/>
        </w:rPr>
        <w:t>מרכיבי הציון</w:t>
      </w:r>
    </w:p>
    <w:p w:rsidR="00A24416" w:rsidRDefault="00A24416" w:rsidP="00A24416">
      <w:pPr>
        <w:shd w:val="clear" w:color="auto" w:fill="FFFFFF"/>
        <w:spacing w:after="0" w:line="360" w:lineRule="auto"/>
        <w:rPr>
          <w:rFonts w:ascii="Narkisim" w:eastAsia="Times New Roman" w:hAnsi="Narkisim" w:cs="Narkisim"/>
          <w:color w:val="222222"/>
          <w:sz w:val="24"/>
          <w:szCs w:val="24"/>
          <w:rtl/>
        </w:rPr>
      </w:pPr>
      <w:r>
        <w:rPr>
          <w:rFonts w:ascii="Narkisim" w:eastAsia="Times New Roman" w:hAnsi="Narkisim" w:cs="Narkisim" w:hint="cs"/>
          <w:color w:val="222222"/>
          <w:sz w:val="24"/>
          <w:szCs w:val="24"/>
          <w:rtl/>
        </w:rPr>
        <w:t>הגשת סיום: 100%</w:t>
      </w:r>
    </w:p>
    <w:p w:rsidR="00A24416" w:rsidRDefault="00A24416" w:rsidP="00A24416">
      <w:pPr>
        <w:rPr>
          <w:rFonts w:ascii="Narkisim" w:hAnsi="Narkisim" w:cs="Narkisim"/>
          <w:b/>
          <w:bCs/>
          <w:sz w:val="24"/>
          <w:szCs w:val="24"/>
          <w:rtl/>
        </w:rPr>
      </w:pPr>
    </w:p>
    <w:p w:rsidR="00A24416" w:rsidRPr="00D94CDE" w:rsidRDefault="00A24416" w:rsidP="00A24416">
      <w:pPr>
        <w:rPr>
          <w:rFonts w:ascii="Narkisim" w:hAnsi="Narkisim" w:cs="Narkisim"/>
          <w:b/>
          <w:bCs/>
          <w:sz w:val="24"/>
          <w:szCs w:val="24"/>
          <w:rtl/>
        </w:rPr>
      </w:pPr>
      <w:r w:rsidRPr="00D94CDE">
        <w:rPr>
          <w:rFonts w:ascii="Narkisim" w:hAnsi="Narkisim" w:cs="Narkisim" w:hint="cs"/>
          <w:b/>
          <w:bCs/>
          <w:sz w:val="24"/>
          <w:szCs w:val="24"/>
          <w:rtl/>
        </w:rPr>
        <w:t>ביבליוגרפיה</w:t>
      </w:r>
    </w:p>
    <w:p w:rsidR="00A24416" w:rsidRPr="00D165CB" w:rsidRDefault="00A24416" w:rsidP="00A24416">
      <w:pPr>
        <w:rPr>
          <w:rFonts w:ascii="Narkisim" w:hAnsi="Narkisim" w:cs="Narkisim"/>
          <w:sz w:val="24"/>
          <w:szCs w:val="24"/>
          <w:rtl/>
        </w:rPr>
      </w:pPr>
      <w:r>
        <w:rPr>
          <w:rFonts w:ascii="Narkisim" w:hAnsi="Narkisim" w:cs="Narkisim" w:hint="cs"/>
          <w:sz w:val="24"/>
          <w:szCs w:val="24"/>
          <w:rtl/>
        </w:rPr>
        <w:t>חובה  (לא כולל יצירות ספרות)</w:t>
      </w:r>
    </w:p>
    <w:p w:rsidR="00A24416" w:rsidRPr="00D165CB" w:rsidRDefault="00A24416" w:rsidP="00A24416">
      <w:pPr>
        <w:numPr>
          <w:ilvl w:val="0"/>
          <w:numId w:val="1"/>
        </w:numPr>
        <w:contextualSpacing/>
        <w:rPr>
          <w:rFonts w:ascii="Narkisim" w:hAnsi="Narkisim" w:cs="Narkisim"/>
          <w:sz w:val="24"/>
          <w:szCs w:val="24"/>
          <w:rtl/>
        </w:rPr>
      </w:pPr>
      <w:r w:rsidRPr="00D165CB">
        <w:rPr>
          <w:rFonts w:ascii="Narkisim" w:hAnsi="Narkisim" w:cs="Narkisim" w:hint="cs"/>
          <w:sz w:val="24"/>
          <w:szCs w:val="24"/>
          <w:rtl/>
        </w:rPr>
        <w:t>פנק, דניאל, 1997. כמו רומן, שוקן.</w:t>
      </w:r>
    </w:p>
    <w:p w:rsidR="00A24416" w:rsidRPr="00D165CB" w:rsidRDefault="00A24416" w:rsidP="00A24416">
      <w:pPr>
        <w:numPr>
          <w:ilvl w:val="0"/>
          <w:numId w:val="1"/>
        </w:numPr>
        <w:contextualSpacing/>
        <w:rPr>
          <w:rFonts w:ascii="Narkisim" w:hAnsi="Narkisim" w:cs="Narkisim"/>
          <w:sz w:val="24"/>
          <w:szCs w:val="24"/>
          <w:rtl/>
        </w:rPr>
      </w:pPr>
      <w:proofErr w:type="spellStart"/>
      <w:r w:rsidRPr="00D165CB">
        <w:rPr>
          <w:rFonts w:ascii="Narkisim" w:hAnsi="Narkisim" w:cs="Narkisim" w:hint="cs"/>
          <w:sz w:val="24"/>
          <w:szCs w:val="24"/>
          <w:rtl/>
        </w:rPr>
        <w:t>פריירה</w:t>
      </w:r>
      <w:proofErr w:type="spellEnd"/>
      <w:r w:rsidRPr="00D165CB">
        <w:rPr>
          <w:rFonts w:ascii="Narkisim" w:hAnsi="Narkisim" w:cs="Narkisim" w:hint="cs"/>
          <w:sz w:val="24"/>
          <w:szCs w:val="24"/>
          <w:rtl/>
        </w:rPr>
        <w:t>, פאולו, 2016. מכתבים למורה: לאלה המעזים ללמד, דרור לנפש.</w:t>
      </w:r>
    </w:p>
    <w:p w:rsidR="00A24416" w:rsidRPr="00D165CB" w:rsidRDefault="00A24416" w:rsidP="00A24416">
      <w:pPr>
        <w:numPr>
          <w:ilvl w:val="0"/>
          <w:numId w:val="1"/>
        </w:numPr>
        <w:contextualSpacing/>
        <w:rPr>
          <w:rFonts w:ascii="Narkisim" w:hAnsi="Narkisim" w:cs="Narkisim"/>
          <w:sz w:val="24"/>
          <w:szCs w:val="24"/>
          <w:rtl/>
        </w:rPr>
      </w:pPr>
      <w:r w:rsidRPr="00D165CB">
        <w:rPr>
          <w:rFonts w:ascii="Narkisim" w:hAnsi="Narkisim" w:cs="Narkisim" w:hint="cs"/>
          <w:sz w:val="24"/>
          <w:szCs w:val="24"/>
          <w:rtl/>
        </w:rPr>
        <w:t>קפלן, ליאת (עורכת), 2007. מטפחת כחולה הופכת לעומק  באר: ספר סדנאות כתיבה, כרמל.</w:t>
      </w:r>
    </w:p>
    <w:p w:rsidR="00A24416" w:rsidRPr="00D165CB" w:rsidRDefault="00A24416" w:rsidP="00A24416">
      <w:pPr>
        <w:numPr>
          <w:ilvl w:val="0"/>
          <w:numId w:val="1"/>
        </w:numPr>
        <w:contextualSpacing/>
        <w:rPr>
          <w:rFonts w:ascii="Narkisim" w:hAnsi="Narkisim" w:cs="Narkisim"/>
          <w:sz w:val="24"/>
          <w:szCs w:val="24"/>
          <w:rtl/>
        </w:rPr>
      </w:pPr>
      <w:r w:rsidRPr="00D165CB">
        <w:rPr>
          <w:rFonts w:ascii="Narkisim" w:hAnsi="Narkisim" w:cs="Narkisim" w:hint="cs"/>
          <w:sz w:val="24"/>
          <w:szCs w:val="24"/>
          <w:rtl/>
        </w:rPr>
        <w:t>רז, רבקה, 1993. הסופר שבפנים: מדריך לכתיבה יוצרת, ביתן.</w:t>
      </w:r>
    </w:p>
    <w:p w:rsidR="00A24416" w:rsidRPr="00D165CB" w:rsidRDefault="00A24416" w:rsidP="00A24416">
      <w:pPr>
        <w:numPr>
          <w:ilvl w:val="0"/>
          <w:numId w:val="1"/>
        </w:numPr>
        <w:contextualSpacing/>
        <w:rPr>
          <w:rFonts w:ascii="Narkisim" w:hAnsi="Narkisim" w:cs="Narkisim"/>
          <w:sz w:val="24"/>
          <w:szCs w:val="24"/>
          <w:rtl/>
        </w:rPr>
      </w:pPr>
      <w:r w:rsidRPr="00D165CB">
        <w:rPr>
          <w:rFonts w:ascii="Narkisim" w:hAnsi="Narkisim" w:cs="Narkisim" w:hint="cs"/>
          <w:sz w:val="24"/>
          <w:szCs w:val="24"/>
          <w:rtl/>
        </w:rPr>
        <w:t xml:space="preserve">תמיר </w:t>
      </w:r>
      <w:proofErr w:type="spellStart"/>
      <w:r w:rsidRPr="00D165CB">
        <w:rPr>
          <w:rFonts w:ascii="Narkisim" w:hAnsi="Narkisim" w:cs="Narkisim" w:hint="cs"/>
          <w:sz w:val="24"/>
          <w:szCs w:val="24"/>
          <w:rtl/>
        </w:rPr>
        <w:t>סמילנסקי</w:t>
      </w:r>
      <w:proofErr w:type="spellEnd"/>
      <w:r w:rsidRPr="00D165CB">
        <w:rPr>
          <w:rFonts w:ascii="Narkisim" w:hAnsi="Narkisim" w:cs="Narkisim" w:hint="cs"/>
          <w:sz w:val="24"/>
          <w:szCs w:val="24"/>
          <w:rtl/>
        </w:rPr>
        <w:t>, נעמי, 1998. קריאת ספרות בשילוב כתיבה אישית.</w:t>
      </w:r>
    </w:p>
    <w:p w:rsidR="00A24416" w:rsidRPr="00D165CB" w:rsidRDefault="00A24416" w:rsidP="00A24416">
      <w:pPr>
        <w:rPr>
          <w:rFonts w:ascii="Narkisim" w:hAnsi="Narkisim" w:cs="Narkisim"/>
          <w:sz w:val="24"/>
          <w:szCs w:val="24"/>
          <w:rtl/>
        </w:rPr>
      </w:pPr>
    </w:p>
    <w:p w:rsidR="00A24416" w:rsidRPr="00D165CB" w:rsidRDefault="00A24416" w:rsidP="00A24416">
      <w:pPr>
        <w:rPr>
          <w:rFonts w:ascii="Narkisim" w:hAnsi="Narkisim" w:cs="Narkisim"/>
          <w:sz w:val="24"/>
          <w:szCs w:val="24"/>
          <w:rtl/>
        </w:rPr>
      </w:pPr>
      <w:r w:rsidRPr="00D165CB">
        <w:rPr>
          <w:rFonts w:ascii="Narkisim" w:hAnsi="Narkisim" w:cs="Narkisim" w:hint="cs"/>
          <w:sz w:val="24"/>
          <w:szCs w:val="24"/>
          <w:rtl/>
        </w:rPr>
        <w:t>רשות</w:t>
      </w:r>
    </w:p>
    <w:p w:rsidR="00A24416" w:rsidRPr="00D165CB" w:rsidRDefault="00A24416" w:rsidP="00A24416">
      <w:pPr>
        <w:numPr>
          <w:ilvl w:val="0"/>
          <w:numId w:val="1"/>
        </w:numPr>
        <w:contextualSpacing/>
        <w:rPr>
          <w:rFonts w:ascii="Narkisim" w:hAnsi="Narkisim" w:cs="Narkisim"/>
          <w:sz w:val="24"/>
          <w:szCs w:val="24"/>
        </w:rPr>
      </w:pPr>
      <w:r w:rsidRPr="00D165CB">
        <w:rPr>
          <w:rFonts w:ascii="Narkisim" w:hAnsi="Narkisim" w:cs="Narkisim" w:hint="cs"/>
          <w:sz w:val="24"/>
          <w:szCs w:val="24"/>
          <w:rtl/>
        </w:rPr>
        <w:t>האוזר, י. 1993. סדנאות כתיבה יצירתית, הורים וילדים, 69, 40, 73.</w:t>
      </w:r>
    </w:p>
    <w:p w:rsidR="00A24416" w:rsidRPr="00D165CB" w:rsidRDefault="00A24416" w:rsidP="00A24416">
      <w:pPr>
        <w:numPr>
          <w:ilvl w:val="0"/>
          <w:numId w:val="1"/>
        </w:numPr>
        <w:contextualSpacing/>
        <w:rPr>
          <w:rFonts w:ascii="Narkisim" w:hAnsi="Narkisim" w:cs="Narkisim"/>
          <w:sz w:val="24"/>
          <w:szCs w:val="24"/>
        </w:rPr>
      </w:pPr>
      <w:proofErr w:type="spellStart"/>
      <w:r w:rsidRPr="00D165CB">
        <w:rPr>
          <w:rFonts w:ascii="Narkisim" w:hAnsi="Narkisim" w:cs="Narkisim"/>
          <w:sz w:val="24"/>
          <w:szCs w:val="24"/>
        </w:rPr>
        <w:t>Appiebee</w:t>
      </w:r>
      <w:proofErr w:type="spellEnd"/>
      <w:r w:rsidRPr="00D165CB">
        <w:rPr>
          <w:rFonts w:ascii="Narkisim" w:hAnsi="Narkisim" w:cs="Narkisim"/>
          <w:sz w:val="24"/>
          <w:szCs w:val="24"/>
        </w:rPr>
        <w:t>, A.N, 1978. The Child's Concept of story, U.C.P</w:t>
      </w:r>
    </w:p>
    <w:p w:rsidR="00A24416" w:rsidRPr="00D165CB" w:rsidRDefault="00A24416" w:rsidP="00A24416">
      <w:pPr>
        <w:numPr>
          <w:ilvl w:val="0"/>
          <w:numId w:val="1"/>
        </w:numPr>
        <w:contextualSpacing/>
        <w:rPr>
          <w:rFonts w:ascii="Narkisim" w:hAnsi="Narkisim" w:cs="Narkisim"/>
          <w:sz w:val="24"/>
          <w:szCs w:val="24"/>
        </w:rPr>
      </w:pPr>
      <w:r w:rsidRPr="00D165CB">
        <w:rPr>
          <w:rFonts w:ascii="Narkisim" w:hAnsi="Narkisim" w:cs="Narkisim"/>
          <w:sz w:val="24"/>
          <w:szCs w:val="24"/>
        </w:rPr>
        <w:t xml:space="preserve">Koch, </w:t>
      </w:r>
      <w:proofErr w:type="spellStart"/>
      <w:r w:rsidRPr="00D165CB">
        <w:rPr>
          <w:rFonts w:ascii="Narkisim" w:hAnsi="Narkisim" w:cs="Narkisim"/>
          <w:sz w:val="24"/>
          <w:szCs w:val="24"/>
        </w:rPr>
        <w:t>Keneth</w:t>
      </w:r>
      <w:proofErr w:type="spellEnd"/>
      <w:r w:rsidRPr="00D165CB">
        <w:rPr>
          <w:rFonts w:ascii="Narkisim" w:hAnsi="Narkisim" w:cs="Narkisim"/>
          <w:sz w:val="24"/>
          <w:szCs w:val="24"/>
        </w:rPr>
        <w:t xml:space="preserve">, Wishes, 1970. Lies and D reams, </w:t>
      </w:r>
      <w:proofErr w:type="gramStart"/>
      <w:r w:rsidRPr="00D165CB">
        <w:rPr>
          <w:rFonts w:ascii="Narkisim" w:hAnsi="Narkisim" w:cs="Narkisim"/>
          <w:sz w:val="24"/>
          <w:szCs w:val="24"/>
        </w:rPr>
        <w:t>Teaching</w:t>
      </w:r>
      <w:proofErr w:type="gramEnd"/>
      <w:r w:rsidRPr="00D165CB">
        <w:rPr>
          <w:rFonts w:ascii="Narkisim" w:hAnsi="Narkisim" w:cs="Narkisim"/>
          <w:sz w:val="24"/>
          <w:szCs w:val="24"/>
        </w:rPr>
        <w:t xml:space="preserve"> Children to Poetry, </w:t>
      </w:r>
      <w:proofErr w:type="spellStart"/>
      <w:r w:rsidRPr="00D165CB">
        <w:rPr>
          <w:rFonts w:ascii="Narkisim" w:hAnsi="Narkisim" w:cs="Narkisim"/>
          <w:sz w:val="24"/>
          <w:szCs w:val="24"/>
        </w:rPr>
        <w:t>Haeper</w:t>
      </w:r>
      <w:proofErr w:type="spellEnd"/>
      <w:r w:rsidRPr="00D165CB">
        <w:rPr>
          <w:rFonts w:ascii="Narkisim" w:hAnsi="Narkisim" w:cs="Narkisim"/>
          <w:sz w:val="24"/>
          <w:szCs w:val="24"/>
        </w:rPr>
        <w:t xml:space="preserve">. </w:t>
      </w:r>
    </w:p>
    <w:p w:rsidR="00A24416" w:rsidRPr="00D165CB" w:rsidRDefault="00A24416" w:rsidP="00A24416">
      <w:pPr>
        <w:numPr>
          <w:ilvl w:val="0"/>
          <w:numId w:val="1"/>
        </w:numPr>
        <w:contextualSpacing/>
        <w:rPr>
          <w:rFonts w:ascii="Narkisim" w:hAnsi="Narkisim" w:cs="Narkisim"/>
          <w:sz w:val="24"/>
          <w:szCs w:val="24"/>
        </w:rPr>
      </w:pPr>
      <w:proofErr w:type="spellStart"/>
      <w:r w:rsidRPr="00D165CB">
        <w:rPr>
          <w:rFonts w:ascii="Narkisim" w:hAnsi="Narkisim" w:cs="Narkisim"/>
          <w:sz w:val="24"/>
          <w:szCs w:val="24"/>
        </w:rPr>
        <w:t>Lockward</w:t>
      </w:r>
      <w:proofErr w:type="spellEnd"/>
      <w:r w:rsidRPr="00D165CB">
        <w:rPr>
          <w:rFonts w:ascii="Narkisim" w:hAnsi="Narkisim" w:cs="Narkisim"/>
          <w:sz w:val="24"/>
          <w:szCs w:val="24"/>
        </w:rPr>
        <w:t xml:space="preserve"> Diane, 2013. The Crafty Poet, Wind.</w:t>
      </w:r>
    </w:p>
    <w:p w:rsidR="008C33D6" w:rsidRPr="00A24416" w:rsidRDefault="008C33D6"/>
    <w:sectPr w:rsidR="008C33D6" w:rsidRPr="00A24416" w:rsidSect="00685C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EEA"/>
    <w:multiLevelType w:val="hybridMultilevel"/>
    <w:tmpl w:val="C3B0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16"/>
    <w:rsid w:val="00685CB3"/>
    <w:rsid w:val="008C33D6"/>
    <w:rsid w:val="00A24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16"/>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16"/>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2815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אירית בכר</dc:creator>
  <cp:lastModifiedBy>אירית בכר</cp:lastModifiedBy>
  <cp:revision>1</cp:revision>
  <dcterms:created xsi:type="dcterms:W3CDTF">2018-05-01T12:16:00Z</dcterms:created>
  <dcterms:modified xsi:type="dcterms:W3CDTF">2018-05-01T12:17:00Z</dcterms:modified>
</cp:coreProperties>
</file>