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C" w:rsidRDefault="00B8196C" w:rsidP="00FA237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Theme="minorBidi" w:hAnsiTheme="minorBidi" w:hint="cs"/>
          <w:b/>
          <w:bCs/>
          <w:u w:val="single"/>
          <w:rtl/>
        </w:rPr>
      </w:pPr>
    </w:p>
    <w:p w:rsidR="00B8196C" w:rsidRDefault="00B8196C" w:rsidP="00FA237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Theme="minorBidi" w:hAnsiTheme="minorBidi" w:hint="cs"/>
          <w:b/>
          <w:bCs/>
          <w:u w:val="single"/>
          <w:rtl/>
        </w:rPr>
      </w:pPr>
    </w:p>
    <w:p w:rsidR="00963431" w:rsidRDefault="00963431" w:rsidP="00FA237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eastAsia="Times New Roman" w:cs="Calibri"/>
          <w:b/>
          <w:bCs/>
          <w:sz w:val="24"/>
          <w:szCs w:val="24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FA237B" w:rsidRPr="00BF5E49">
        <w:rPr>
          <w:rFonts w:eastAsia="Times New Roman" w:cs="Calibri"/>
          <w:b/>
          <w:bCs/>
          <w:sz w:val="24"/>
          <w:szCs w:val="24"/>
          <w:rtl/>
        </w:rPr>
        <w:t xml:space="preserve">תולדות הארכיטקטורה ב' </w:t>
      </w:r>
      <w:r w:rsidR="00FA237B" w:rsidRPr="00BF5E49">
        <w:rPr>
          <w:rFonts w:eastAsia="Times New Roman" w:cs="Calibri"/>
          <w:b/>
          <w:bCs/>
          <w:sz w:val="28"/>
          <w:szCs w:val="28"/>
          <w:rtl/>
        </w:rPr>
        <w:t>מראשית הרנסנס ועד סוף המאה ה-19</w:t>
      </w:r>
    </w:p>
    <w:p w:rsidR="00FA237B" w:rsidRPr="00FA237B" w:rsidRDefault="00FA237B" w:rsidP="00FA237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eastAsia="Times New Roman" w:cs="Calibri"/>
          <w:b/>
          <w:bCs/>
          <w:sz w:val="24"/>
          <w:szCs w:val="24"/>
          <w:rtl/>
        </w:rPr>
      </w:pP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FA237B" w:rsidRPr="00FA237B">
        <w:rPr>
          <w:rFonts w:asciiTheme="minorBidi" w:hAnsiTheme="minorBidi" w:hint="cs"/>
          <w:b/>
          <w:bCs/>
          <w:rtl/>
        </w:rPr>
        <w:t xml:space="preserve">  </w:t>
      </w:r>
      <w:r w:rsidR="00FA237B">
        <w:rPr>
          <w:rFonts w:asciiTheme="minorBidi" w:hAnsiTheme="minorBidi" w:hint="cs"/>
          <w:rtl/>
        </w:rPr>
        <w:t>ד''ר רחל רפפורט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9C7EEA">
        <w:rPr>
          <w:rFonts w:asciiTheme="minorBidi" w:hAnsiTheme="minorBidi" w:hint="cs"/>
          <w:rtl/>
        </w:rPr>
        <w:t xml:space="preserve"> 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>:</w:t>
      </w:r>
      <w:r w:rsidRPr="00FA237B">
        <w:rPr>
          <w:rFonts w:asciiTheme="minorBidi" w:hAnsiTheme="minorBidi" w:hint="cs"/>
          <w:b/>
          <w:bCs/>
          <w:rtl/>
        </w:rPr>
        <w:t xml:space="preserve"> </w:t>
      </w:r>
      <w:r w:rsidR="00FA237B" w:rsidRPr="00FA237B">
        <w:rPr>
          <w:rFonts w:asciiTheme="minorBidi" w:hAnsiTheme="minorBidi" w:hint="cs"/>
          <w:b/>
          <w:bCs/>
          <w:rtl/>
        </w:rPr>
        <w:t>1</w:t>
      </w:r>
    </w:p>
    <w:p w:rsidR="00963431" w:rsidRDefault="00963431" w:rsidP="00904166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904166">
        <w:rPr>
          <w:rFonts w:asciiTheme="minorBidi" w:hAnsiTheme="minorBidi" w:hint="cs"/>
          <w:rtl/>
        </w:rPr>
        <w:t>קורס חובה מחלקתי</w:t>
      </w:r>
    </w:p>
    <w:p w:rsidR="00F74CCA" w:rsidRPr="00F74CCA" w:rsidRDefault="00F74CCA" w:rsidP="00FA237B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>שנת הלימוד</w:t>
      </w:r>
      <w:r w:rsidR="00FA237B" w:rsidRPr="00FA237B">
        <w:rPr>
          <w:rFonts w:asciiTheme="minorBidi" w:hAnsiTheme="minorBidi" w:hint="cs"/>
          <w:b/>
          <w:bCs/>
          <w:rtl/>
        </w:rPr>
        <w:t xml:space="preserve">: </w:t>
      </w:r>
      <w:r w:rsidR="00FA237B">
        <w:rPr>
          <w:rFonts w:asciiTheme="minorBidi" w:hAnsiTheme="minorBidi" w:hint="cs"/>
          <w:b/>
          <w:bCs/>
          <w:rtl/>
        </w:rPr>
        <w:t xml:space="preserve"> </w:t>
      </w:r>
      <w:r w:rsidR="00FA237B" w:rsidRPr="00FA237B">
        <w:rPr>
          <w:rFonts w:asciiTheme="minorBidi" w:hAnsiTheme="minorBidi" w:hint="cs"/>
          <w:b/>
          <w:bCs/>
          <w:rtl/>
        </w:rPr>
        <w:t>א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>סמסטר:</w:t>
      </w:r>
      <w:r w:rsidRPr="00FA237B">
        <w:rPr>
          <w:rFonts w:asciiTheme="minorBidi" w:hAnsiTheme="minorBidi" w:hint="cs"/>
          <w:b/>
          <w:bCs/>
          <w:rtl/>
        </w:rPr>
        <w:t xml:space="preserve"> </w:t>
      </w:r>
      <w:r w:rsidR="00FA237B" w:rsidRPr="00FA237B">
        <w:rPr>
          <w:rFonts w:asciiTheme="minorBidi" w:hAnsiTheme="minorBidi" w:hint="cs"/>
          <w:b/>
          <w:bCs/>
          <w:rtl/>
        </w:rPr>
        <w:t>א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F74CCA" w:rsidRDefault="00FA237B" w:rsidP="00B819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hint="cs"/>
          <w:color w:val="000000"/>
          <w:rtl/>
        </w:rPr>
      </w:pPr>
      <w:r w:rsidRPr="00FA237B">
        <w:rPr>
          <w:rFonts w:ascii="Arial" w:hAnsi="Arial" w:cs="Arial"/>
          <w:color w:val="000000"/>
          <w:rtl/>
        </w:rPr>
        <w:t xml:space="preserve">הקורס עוקב באופן כרונולוגי אחר התפתחות האתיקה והאסתטיקה של אדריכלות תרבות המערב בפרק הזמן שבין ראשית הרנסנס וסוף המאה ה-19. הקורס דן בתקופות, הנושאים והזרמים האדריכליים העיקריים המופיעים בין 1400-1900, ומתמקד בהבנת הרעיונות המנחים, בהכרת המתכננים הבולטים ובניתוח אותם פרויקטים החלוציים אשר הצליחו לתרגם לראשונה את הרעיונות החדשים ליצירה אדריכלית –להמחיש את המעבר מקונצפט לצורה בנויה. </w:t>
      </w:r>
    </w:p>
    <w:p w:rsidR="00B8196C" w:rsidRDefault="00B8196C" w:rsidP="00B819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hint="cs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B8196C" w:rsidRDefault="00B8196C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3834A1" w:rsidRPr="000310CE" w:rsidRDefault="00B46425" w:rsidP="0090416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י/תוכל ל</w:t>
      </w:r>
      <w:r w:rsidR="00904166">
        <w:rPr>
          <w:rFonts w:ascii="Arial" w:hAnsi="Arial" w:hint="cs"/>
          <w:color w:val="000000"/>
          <w:rtl/>
        </w:rPr>
        <w:t xml:space="preserve">הבין את ההתפתחות ההיסטורית של הארכיטקטורה </w:t>
      </w:r>
      <w:r w:rsidR="009C7EEA">
        <w:rPr>
          <w:rFonts w:ascii="Arial" w:hAnsi="Arial" w:hint="cs"/>
          <w:color w:val="000000"/>
          <w:rtl/>
        </w:rPr>
        <w:t>בתקופה המודרנית המוקדמת, לפני ואחרי המהפכה התעשייתית.</w:t>
      </w:r>
    </w:p>
    <w:p w:rsidR="00B46425" w:rsidRDefault="000310CE" w:rsidP="009C7EEA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hint="cs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י/תהיה מסוגל/ת </w:t>
      </w:r>
      <w:r w:rsidR="009C7EEA">
        <w:rPr>
          <w:rFonts w:ascii="Arial" w:hAnsi="Arial" w:hint="cs"/>
          <w:color w:val="000000"/>
          <w:rtl/>
        </w:rPr>
        <w:t>לזהות מגמות שונות המובילות לקראת המודרניזם, יכיר/תכיר מתכננים חלוצים ויוכל/תוכל להעריך את תרומתם להתפתחות הארכיטקטורה במאה העשרים, נושא אשר ילמדו בשנה השנייה.</w:t>
      </w:r>
    </w:p>
    <w:p w:rsidR="00B8196C" w:rsidRPr="000310CE" w:rsidRDefault="00B8196C" w:rsidP="009C7EEA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</w:p>
    <w:p w:rsidR="009C7EEA" w:rsidRDefault="00963431" w:rsidP="009C7EEA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B8196C" w:rsidRPr="00D17725" w:rsidRDefault="00B8196C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904166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AC5C02" w:rsidRPr="00B20410" w:rsidTr="00904166">
        <w:tc>
          <w:tcPr>
            <w:tcW w:w="709" w:type="dxa"/>
            <w:shd w:val="clear" w:color="auto" w:fill="auto"/>
          </w:tcPr>
          <w:p w:rsidR="00AC5C02" w:rsidRDefault="00AC5C02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AC5C02" w:rsidRPr="00AC5C02" w:rsidRDefault="00AC5C0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/>
                <w:rtl/>
              </w:rPr>
              <w:t xml:space="preserve">מבוא כללי לקורס. </w:t>
            </w:r>
            <w:r>
              <w:rPr>
                <w:rFonts w:asciiTheme="minorBidi" w:hAnsiTheme="minorBidi"/>
                <w:rtl/>
              </w:rPr>
              <w:t>תנועת ההומניזם.</w:t>
            </w:r>
            <w:r w:rsidRPr="00AC5C02">
              <w:rPr>
                <w:rFonts w:asciiTheme="minorBidi" w:hAnsiTheme="minorBidi"/>
              </w:rPr>
              <w:t xml:space="preserve"> </w:t>
            </w:r>
            <w:r w:rsidRPr="00AC5C02">
              <w:rPr>
                <w:rFonts w:asciiTheme="minorBidi" w:hAnsiTheme="minorBidi"/>
                <w:rtl/>
              </w:rPr>
              <w:t>רנסנס ראשון בפירנצה. בניית ה-דואומו</w:t>
            </w:r>
            <w:r w:rsidR="00541A35">
              <w:rPr>
                <w:rFonts w:asciiTheme="minorBidi" w:hAnsiTheme="minorBidi" w:hint="cs"/>
                <w:rtl/>
              </w:rPr>
              <w:t xml:space="preserve"> ומשמעותה.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963431" w:rsidRPr="00AC5C02" w:rsidRDefault="00FA237B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/>
                <w:rtl/>
              </w:rPr>
              <w:t xml:space="preserve">מודול, הרמוניה ותפיסה אורבנית בעבודותיו של </w:t>
            </w:r>
            <w:r w:rsidR="00E8669C">
              <w:rPr>
                <w:rFonts w:asciiTheme="minorBidi" w:hAnsiTheme="minorBidi" w:hint="cs"/>
                <w:rtl/>
              </w:rPr>
              <w:t xml:space="preserve">פיליפו </w:t>
            </w:r>
            <w:r w:rsidRPr="00AC5C02">
              <w:rPr>
                <w:rFonts w:asciiTheme="minorBidi" w:hAnsiTheme="minorBidi"/>
                <w:rtl/>
              </w:rPr>
              <w:t>ברונלסקי</w:t>
            </w:r>
            <w:r w:rsidR="00541A35">
              <w:rPr>
                <w:rFonts w:asciiTheme="minorBidi" w:hAnsiTheme="minorBidi" w:hint="cs"/>
                <w:rtl/>
              </w:rPr>
              <w:t xml:space="preserve">.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963431" w:rsidRPr="00D35931" w:rsidRDefault="00FA237B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/>
                <w:rtl/>
              </w:rPr>
              <w:t xml:space="preserve">תיאוריה ויישומה בעבודותיו של </w:t>
            </w:r>
            <w:proofErr w:type="spellStart"/>
            <w:r w:rsidR="00E8669C">
              <w:rPr>
                <w:rFonts w:asciiTheme="minorBidi" w:hAnsiTheme="minorBidi" w:hint="cs"/>
                <w:rtl/>
              </w:rPr>
              <w:t>לי</w:t>
            </w:r>
            <w:r w:rsidR="00D35931">
              <w:rPr>
                <w:rFonts w:asciiTheme="minorBidi" w:hAnsiTheme="minorBidi" w:hint="cs"/>
                <w:rtl/>
              </w:rPr>
              <w:t>ו</w:t>
            </w:r>
            <w:r w:rsidR="00E8669C">
              <w:rPr>
                <w:rFonts w:asciiTheme="minorBidi" w:hAnsiTheme="minorBidi" w:hint="cs"/>
                <w:rtl/>
              </w:rPr>
              <w:t>אנה</w:t>
            </w:r>
            <w:proofErr w:type="spellEnd"/>
            <w:r w:rsidR="00E8669C">
              <w:rPr>
                <w:rFonts w:asciiTheme="minorBidi" w:hAnsiTheme="minorBidi" w:hint="cs"/>
                <w:rtl/>
              </w:rPr>
              <w:t xml:space="preserve"> בטיסטה </w:t>
            </w:r>
            <w:r w:rsidRPr="00AC5C02">
              <w:rPr>
                <w:rFonts w:asciiTheme="minorBidi" w:hAnsiTheme="minorBidi"/>
                <w:rtl/>
              </w:rPr>
              <w:t>אלברטי</w:t>
            </w:r>
            <w:r w:rsidR="00541A35">
              <w:rPr>
                <w:rFonts w:asciiTheme="minorBidi" w:hAnsiTheme="minorBidi" w:hint="cs"/>
                <w:rtl/>
              </w:rPr>
              <w:t>.</w:t>
            </w:r>
            <w:r w:rsidRPr="00AC5C02">
              <w:rPr>
                <w:rFonts w:asciiTheme="minorBidi" w:hAnsiTheme="minorBidi"/>
                <w:b/>
                <w:bCs/>
              </w:rPr>
              <w:t xml:space="preserve">                                        </w:t>
            </w:r>
            <w:r w:rsidR="00541A35">
              <w:rPr>
                <w:rFonts w:asciiTheme="minorBidi" w:hAnsiTheme="minorBidi"/>
                <w:b/>
                <w:bCs/>
              </w:rPr>
              <w:t xml:space="preserve">                 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963431" w:rsidRPr="00AC5C02" w:rsidRDefault="00FA237B" w:rsidP="00541A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/>
                <w:rtl/>
              </w:rPr>
              <w:t xml:space="preserve">מגורי אליטת הסוחרים: </w:t>
            </w:r>
            <w:r w:rsidR="00541A35">
              <w:rPr>
                <w:rFonts w:asciiTheme="minorBidi" w:hAnsiTheme="minorBidi" w:hint="cs"/>
                <w:rtl/>
              </w:rPr>
              <w:t>התפתחותה של איכות החיים מבתי המגדל הימי-ביניימי</w:t>
            </w:r>
            <w:r w:rsidR="00541A35">
              <w:rPr>
                <w:rFonts w:asciiTheme="minorBidi" w:hAnsiTheme="minorBidi" w:hint="eastAsia"/>
                <w:rtl/>
              </w:rPr>
              <w:t>ים</w:t>
            </w:r>
            <w:r w:rsidR="00541A35">
              <w:rPr>
                <w:rFonts w:asciiTheme="minorBidi" w:hAnsiTheme="minorBidi" w:hint="cs"/>
                <w:rtl/>
              </w:rPr>
              <w:t xml:space="preserve"> ל</w:t>
            </w:r>
            <w:r w:rsidRPr="00AC5C02">
              <w:rPr>
                <w:rFonts w:asciiTheme="minorBidi" w:hAnsiTheme="minorBidi"/>
                <w:rtl/>
              </w:rPr>
              <w:t xml:space="preserve">ארמונות </w:t>
            </w:r>
            <w:r w:rsidR="00541A35">
              <w:rPr>
                <w:rFonts w:asciiTheme="minorBidi" w:hAnsiTheme="minorBidi" w:hint="cs"/>
                <w:rtl/>
              </w:rPr>
              <w:t xml:space="preserve">העירוניים </w:t>
            </w:r>
            <w:r w:rsidRPr="00AC5C02">
              <w:rPr>
                <w:rFonts w:asciiTheme="minorBidi" w:hAnsiTheme="minorBidi"/>
                <w:rtl/>
              </w:rPr>
              <w:t xml:space="preserve">הרנסנס והווילות </w:t>
            </w:r>
            <w:r w:rsidR="00541A35">
              <w:rPr>
                <w:rFonts w:asciiTheme="minorBidi" w:hAnsiTheme="minorBidi" w:hint="cs"/>
                <w:rtl/>
              </w:rPr>
              <w:t>בסביבה כפרית</w:t>
            </w:r>
            <w:r w:rsidR="00E8669C">
              <w:rPr>
                <w:rFonts w:asciiTheme="minorBidi" w:hAnsiTheme="minorBidi" w:hint="cs"/>
                <w:rtl/>
              </w:rPr>
              <w:t xml:space="preserve">. אלברטי, </w:t>
            </w:r>
            <w:proofErr w:type="spellStart"/>
            <w:r w:rsidR="00E8669C">
              <w:rPr>
                <w:rFonts w:asciiTheme="minorBidi" w:hAnsiTheme="minorBidi" w:hint="cs"/>
                <w:rtl/>
              </w:rPr>
              <w:t>מיקלוצו</w:t>
            </w:r>
            <w:proofErr w:type="spellEnd"/>
            <w:r w:rsidR="00E8669C">
              <w:rPr>
                <w:rFonts w:asciiTheme="minorBidi" w:hAnsiTheme="minorBidi" w:hint="cs"/>
                <w:rtl/>
              </w:rPr>
              <w:t xml:space="preserve">, </w:t>
            </w:r>
            <w:proofErr w:type="spellStart"/>
            <w:r w:rsidR="00E8669C">
              <w:rPr>
                <w:rFonts w:asciiTheme="minorBidi" w:hAnsiTheme="minorBidi" w:hint="cs"/>
                <w:rtl/>
              </w:rPr>
              <w:t>רוסלינו</w:t>
            </w:r>
            <w:proofErr w:type="spellEnd"/>
            <w:r w:rsidR="00E8669C">
              <w:rPr>
                <w:rFonts w:asciiTheme="minorBidi" w:hAnsiTheme="minorBidi" w:hint="cs"/>
                <w:rtl/>
              </w:rPr>
              <w:t>, פלדיו</w:t>
            </w:r>
            <w:r w:rsidR="00541A35">
              <w:rPr>
                <w:rFonts w:asciiTheme="minorBidi" w:hAnsiTheme="minorBidi" w:hint="cs"/>
                <w:rtl/>
              </w:rPr>
              <w:t>.</w:t>
            </w:r>
            <w:r w:rsidRPr="00AC5C02">
              <w:rPr>
                <w:rFonts w:asciiTheme="minorBidi" w:hAnsiTheme="minorBidi"/>
                <w:rtl/>
              </w:rPr>
              <w:t xml:space="preserve">  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541A35" w:rsidRDefault="00FA237B" w:rsidP="00541A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 w:hint="cs"/>
                <w:rtl/>
              </w:rPr>
            </w:pPr>
            <w:r w:rsidRPr="00AC5C02">
              <w:rPr>
                <w:rFonts w:asciiTheme="minorBidi" w:hAnsiTheme="minorBidi"/>
                <w:rtl/>
              </w:rPr>
              <w:t>כנסיות הרנסנס השני</w:t>
            </w:r>
            <w:r w:rsidR="00541A35">
              <w:rPr>
                <w:rFonts w:asciiTheme="minorBidi" w:hAnsiTheme="minorBidi" w:hint="cs"/>
                <w:rtl/>
              </w:rPr>
              <w:t xml:space="preserve"> והישגיהן</w:t>
            </w:r>
            <w:r w:rsidRPr="00AC5C02">
              <w:rPr>
                <w:rFonts w:asciiTheme="minorBidi" w:hAnsiTheme="minorBidi"/>
                <w:rtl/>
              </w:rPr>
              <w:t xml:space="preserve">. </w:t>
            </w:r>
          </w:p>
          <w:p w:rsidR="00963431" w:rsidRPr="00AC5C02" w:rsidRDefault="00FA237B" w:rsidP="00541A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/>
                <w:rtl/>
              </w:rPr>
              <w:t>ברמנטה ומיכלאנג'לו ברומא</w:t>
            </w:r>
            <w:r w:rsidR="00541A35">
              <w:rPr>
                <w:rFonts w:asciiTheme="minorBidi" w:hAnsiTheme="minorBidi" w:hint="cs"/>
                <w:rtl/>
              </w:rPr>
              <w:t>:</w:t>
            </w:r>
            <w:r w:rsidRPr="00AC5C02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="00541A35">
              <w:rPr>
                <w:rFonts w:asciiTheme="minorBidi" w:hAnsiTheme="minorBidi" w:hint="cs"/>
                <w:rtl/>
              </w:rPr>
              <w:t>הטמפיאטו</w:t>
            </w:r>
            <w:proofErr w:type="spellEnd"/>
            <w:r w:rsidR="00541A35">
              <w:rPr>
                <w:rFonts w:asciiTheme="minorBidi" w:hAnsiTheme="minorBidi" w:hint="cs"/>
                <w:rtl/>
              </w:rPr>
              <w:t xml:space="preserve"> וסנט פטר. כנסיות </w:t>
            </w:r>
            <w:r w:rsidRPr="00AC5C02">
              <w:rPr>
                <w:rFonts w:asciiTheme="minorBidi" w:hAnsiTheme="minorBidi"/>
                <w:rtl/>
              </w:rPr>
              <w:t>פלדיו בוונציה</w:t>
            </w:r>
            <w:r w:rsidR="00E8669C">
              <w:rPr>
                <w:rFonts w:asciiTheme="minorBidi" w:hAnsiTheme="minorBidi" w:hint="cs"/>
                <w:rtl/>
              </w:rPr>
              <w:t>.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470" w:type="dxa"/>
            <w:shd w:val="clear" w:color="auto" w:fill="auto"/>
          </w:tcPr>
          <w:p w:rsidR="009C7EEA" w:rsidRDefault="009C7EEA" w:rsidP="00541A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לקראת הבארוק: </w:t>
            </w:r>
            <w:r w:rsidR="00541A35">
              <w:rPr>
                <w:rFonts w:asciiTheme="minorBidi" w:hAnsiTheme="minorBidi" w:hint="cs"/>
                <w:rtl/>
              </w:rPr>
              <w:t>עוות ו</w:t>
            </w:r>
            <w:r>
              <w:rPr>
                <w:rFonts w:asciiTheme="minorBidi" w:hAnsiTheme="minorBidi" w:hint="cs"/>
                <w:rtl/>
              </w:rPr>
              <w:t>חופש במנייריזם</w:t>
            </w:r>
            <w:r w:rsidR="00FA237B" w:rsidRPr="00AC5C02">
              <w:rPr>
                <w:rFonts w:asciiTheme="minorBidi" w:hAnsiTheme="minorBidi"/>
                <w:rtl/>
              </w:rPr>
              <w:t xml:space="preserve"> – </w:t>
            </w:r>
            <w:r w:rsidR="00541A35">
              <w:rPr>
                <w:rFonts w:asciiTheme="minorBidi" w:hAnsiTheme="minorBidi" w:hint="cs"/>
                <w:rtl/>
              </w:rPr>
              <w:t xml:space="preserve">עבודות מאוחרות של מיכלאנג'לו </w:t>
            </w:r>
            <w:proofErr w:type="spellStart"/>
            <w:r w:rsidR="00541A35">
              <w:rPr>
                <w:rFonts w:asciiTheme="minorBidi" w:hAnsiTheme="minorBidi" w:hint="cs"/>
                <w:rtl/>
              </w:rPr>
              <w:t>ופלדיו</w:t>
            </w:r>
            <w:proofErr w:type="spellEnd"/>
            <w:r w:rsidR="00FA237B" w:rsidRPr="00AC5C02">
              <w:rPr>
                <w:rFonts w:asciiTheme="minorBidi" w:hAnsiTheme="minorBidi"/>
                <w:rtl/>
              </w:rPr>
              <w:t>.</w:t>
            </w:r>
            <w:r w:rsidR="00FA237B" w:rsidRPr="00AC5C02">
              <w:rPr>
                <w:rFonts w:asciiTheme="minorBidi" w:eastAsia="Times New Roman" w:hAnsiTheme="minorBidi"/>
                <w:rtl/>
              </w:rPr>
              <w:t xml:space="preserve"> </w:t>
            </w:r>
          </w:p>
          <w:p w:rsidR="00963431" w:rsidRPr="00E8669C" w:rsidRDefault="009C7EEA" w:rsidP="009C7E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ברוק ברומא: </w:t>
            </w:r>
            <w:proofErr w:type="spellStart"/>
            <w:r>
              <w:rPr>
                <w:rFonts w:asciiTheme="minorBidi" w:eastAsia="Times New Roman" w:hAnsiTheme="minorBidi" w:hint="cs"/>
                <w:rtl/>
              </w:rPr>
              <w:t>גיאן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 xml:space="preserve"> לורנצו </w:t>
            </w:r>
            <w:proofErr w:type="spellStart"/>
            <w:r>
              <w:rPr>
                <w:rFonts w:asciiTheme="minorBidi" w:eastAsia="Times New Roman" w:hAnsiTheme="minorBidi" w:hint="cs"/>
                <w:rtl/>
              </w:rPr>
              <w:t>ברניני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>,</w:t>
            </w:r>
            <w:r>
              <w:rPr>
                <w:rFonts w:asciiTheme="minorBidi" w:eastAsia="Times New Roman" w:hAnsiTheme="minorBidi" w:hint="cs"/>
                <w:rtl/>
              </w:rPr>
              <w:t xml:space="preserve"> </w:t>
            </w:r>
            <w:proofErr w:type="spellStart"/>
            <w:r w:rsidR="00E8669C">
              <w:rPr>
                <w:rFonts w:asciiTheme="minorBidi" w:eastAsia="Times New Roman" w:hAnsiTheme="minorBidi" w:hint="cs"/>
                <w:rtl/>
              </w:rPr>
              <w:t>פרנצ'סקו</w:t>
            </w:r>
            <w:proofErr w:type="spellEnd"/>
            <w:r w:rsidR="00E8669C">
              <w:rPr>
                <w:rFonts w:asciiTheme="minorBidi" w:eastAsia="Times New Roman" w:hAnsiTheme="minorBidi" w:hint="cs"/>
                <w:rtl/>
              </w:rPr>
              <w:t xml:space="preserve"> </w:t>
            </w:r>
            <w:proofErr w:type="spellStart"/>
            <w:r w:rsidR="00E8669C">
              <w:rPr>
                <w:rFonts w:asciiTheme="minorBidi" w:eastAsia="Times New Roman" w:hAnsiTheme="minorBidi" w:hint="cs"/>
                <w:rtl/>
              </w:rPr>
              <w:t>בורומיני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>.</w:t>
            </w:r>
            <w:r w:rsidR="00E8669C">
              <w:rPr>
                <w:rFonts w:asciiTheme="minorBidi" w:eastAsia="Times New Roman" w:hAnsiTheme="minorBidi" w:hint="cs"/>
                <w:rtl/>
              </w:rPr>
              <w:t xml:space="preserve">                                   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7</w:t>
            </w:r>
          </w:p>
        </w:tc>
        <w:tc>
          <w:tcPr>
            <w:tcW w:w="8470" w:type="dxa"/>
            <w:shd w:val="clear" w:color="auto" w:fill="auto"/>
          </w:tcPr>
          <w:p w:rsidR="008F2D23" w:rsidRDefault="00541A35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eastAsia="Times New Roman" w:hAnsiTheme="minorBidi" w:hint="cs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היסטוריציזם אקדמי</w:t>
            </w:r>
            <w:r>
              <w:rPr>
                <w:rFonts w:asciiTheme="minorBidi" w:eastAsia="Times New Roman" w:hAnsiTheme="minorBidi" w:hint="cs"/>
                <w:rtl/>
              </w:rPr>
              <w:t xml:space="preserve"> במאות ה-18 ו-19.</w:t>
            </w:r>
          </w:p>
          <w:p w:rsidR="00963431" w:rsidRPr="00AC5C02" w:rsidRDefault="00FA237B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eastAsia="Times New Roman" w:hAnsiTheme="minorBidi"/>
                <w:rtl/>
              </w:rPr>
              <w:t xml:space="preserve"> נאו-קלסיציזם</w:t>
            </w:r>
            <w:r w:rsidR="00E8669C">
              <w:rPr>
                <w:rFonts w:asciiTheme="minorBidi" w:eastAsia="Times New Roman" w:hAnsiTheme="minorBidi" w:hint="cs"/>
                <w:rtl/>
              </w:rPr>
              <w:t>. קר</w:t>
            </w:r>
            <w:r w:rsidR="00541A35">
              <w:rPr>
                <w:rFonts w:asciiTheme="minorBidi" w:eastAsia="Times New Roman" w:hAnsiTheme="minorBidi" w:hint="cs"/>
                <w:rtl/>
              </w:rPr>
              <w:t>ל פרידריך שינקל, ת'ומס ג'פרסון.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:rsidR="00963431" w:rsidRPr="00AC5C02" w:rsidRDefault="00FA237B" w:rsidP="00E866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AC5C02">
              <w:rPr>
                <w:rFonts w:asciiTheme="minorBidi" w:eastAsia="Times New Roman" w:hAnsiTheme="minorBidi"/>
                <w:rtl/>
              </w:rPr>
              <w:t>ארכיטקטורה אוטופית</w:t>
            </w:r>
            <w:r w:rsidR="00E8669C">
              <w:rPr>
                <w:rFonts w:asciiTheme="minorBidi" w:eastAsia="Times New Roman" w:hAnsiTheme="minorBidi" w:hint="cs"/>
                <w:rtl/>
              </w:rPr>
              <w:t>. קלוד-</w:t>
            </w:r>
            <w:proofErr w:type="spellStart"/>
            <w:r w:rsidR="00E8669C">
              <w:rPr>
                <w:rFonts w:asciiTheme="minorBidi" w:eastAsia="Times New Roman" w:hAnsiTheme="minorBidi" w:hint="cs"/>
                <w:rtl/>
              </w:rPr>
              <w:t>ניקולה</w:t>
            </w:r>
            <w:proofErr w:type="spellEnd"/>
            <w:r w:rsidR="00E8669C">
              <w:rPr>
                <w:rFonts w:asciiTheme="minorBidi" w:eastAsia="Times New Roman" w:hAnsiTheme="minorBidi" w:hint="cs"/>
                <w:rtl/>
              </w:rPr>
              <w:t xml:space="preserve"> לדו, אטיין בולו</w:t>
            </w:r>
            <w:r w:rsidR="00541A35">
              <w:rPr>
                <w:rFonts w:asciiTheme="minorBidi" w:hAnsiTheme="minorBidi" w:hint="cs"/>
                <w:rtl/>
              </w:rPr>
              <w:t>.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70" w:type="dxa"/>
            <w:shd w:val="clear" w:color="auto" w:fill="auto"/>
          </w:tcPr>
          <w:p w:rsidR="008F2D23" w:rsidRDefault="008F2D23" w:rsidP="009C7E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eastAsia="Times New Roman" w:hAnsiTheme="minorBidi" w:hint="cs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המהפכה התעשייתית והשפעתה על הארכיטקטורה.</w:t>
            </w:r>
          </w:p>
          <w:p w:rsidR="00963431" w:rsidRPr="00AC5C02" w:rsidRDefault="00FA237B" w:rsidP="008F2D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eastAsia="Times New Roman" w:hAnsiTheme="minorBidi"/>
                <w:rtl/>
              </w:rPr>
              <w:t>חלוצי הבנייה בברזל, זכוכית ופלדה</w:t>
            </w:r>
            <w:r w:rsidR="00541A35">
              <w:rPr>
                <w:rFonts w:asciiTheme="minorBidi" w:eastAsia="Times New Roman" w:hAnsiTheme="minorBidi" w:hint="cs"/>
                <w:rtl/>
              </w:rPr>
              <w:t xml:space="preserve">. </w:t>
            </w:r>
            <w:r w:rsidR="008F2D23" w:rsidRPr="008F2D23">
              <w:rPr>
                <w:rFonts w:asciiTheme="minorBidi" w:eastAsia="Times New Roman" w:hAnsiTheme="minorBidi" w:hint="cs"/>
                <w:rtl/>
              </w:rPr>
              <w:t xml:space="preserve">ג'וסף </w:t>
            </w:r>
            <w:proofErr w:type="spellStart"/>
            <w:r w:rsidR="008F2D23" w:rsidRPr="008F2D23">
              <w:rPr>
                <w:rFonts w:asciiTheme="minorBidi" w:eastAsia="Times New Roman" w:hAnsiTheme="minorBidi" w:hint="cs"/>
                <w:rtl/>
              </w:rPr>
              <w:t>פקסטון</w:t>
            </w:r>
            <w:proofErr w:type="spellEnd"/>
            <w:r w:rsidR="008F2D23" w:rsidRPr="008F2D23">
              <w:rPr>
                <w:rFonts w:asciiTheme="minorBidi" w:eastAsia="Times New Roman" w:hAnsiTheme="minorBidi" w:hint="cs"/>
                <w:rtl/>
              </w:rPr>
              <w:t xml:space="preserve"> וארמון הבדולח.</w:t>
            </w:r>
            <w:r w:rsidR="008F2D23">
              <w:rPr>
                <w:rFonts w:asciiTheme="minorBidi" w:eastAsia="Times New Roman" w:hAnsiTheme="minorBidi" w:hint="cs"/>
                <w:rtl/>
              </w:rPr>
              <w:t xml:space="preserve"> חיבורי מסמרות.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:rsidR="00541A35" w:rsidRDefault="009C7EE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 w:cs="Arial" w:hint="cs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המהדסים אשר שינו את הארכיטקטורה</w:t>
            </w:r>
            <w:r w:rsidR="00541A35">
              <w:rPr>
                <w:rFonts w:asciiTheme="minorBidi" w:hAnsiTheme="minorBidi" w:cs="Arial" w:hint="cs"/>
                <w:rtl/>
              </w:rPr>
              <w:t xml:space="preserve"> על ידי הבנייה המתכתית.</w:t>
            </w:r>
            <w:r>
              <w:rPr>
                <w:rFonts w:asciiTheme="minorBidi" w:hAnsiTheme="minorBidi" w:cs="Arial" w:hint="cs"/>
                <w:rtl/>
              </w:rPr>
              <w:t xml:space="preserve"> </w:t>
            </w:r>
          </w:p>
          <w:p w:rsidR="009C7EEA" w:rsidRDefault="009C7EE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 w:cs="Arial" w:hint="cs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אייפל, </w:t>
            </w:r>
            <w:proofErr w:type="spellStart"/>
            <w:r>
              <w:rPr>
                <w:rFonts w:asciiTheme="minorBidi" w:hAnsiTheme="minorBidi" w:cs="Arial" w:hint="cs"/>
                <w:rtl/>
              </w:rPr>
              <w:t>ברונל</w:t>
            </w:r>
            <w:proofErr w:type="spellEnd"/>
            <w:r w:rsidR="00541A35">
              <w:rPr>
                <w:rFonts w:asciiTheme="minorBidi" w:hAnsiTheme="minorBidi" w:cs="Arial" w:hint="cs"/>
                <w:rtl/>
              </w:rPr>
              <w:t xml:space="preserve"> ואחרים: חממות ענק, גשרים ותחנות רכבת. </w:t>
            </w:r>
          </w:p>
          <w:p w:rsidR="00963431" w:rsidRPr="00AC5C02" w:rsidRDefault="00AC5C0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 w:cs="Arial"/>
                <w:rtl/>
              </w:rPr>
              <w:t>אסכולת שיקגו: חלוצי בניית גורדי השחקים</w:t>
            </w:r>
            <w:r w:rsidR="009C7EEA">
              <w:rPr>
                <w:rFonts w:asciiTheme="minorBidi" w:hAnsiTheme="minorBidi" w:cs="Arial" w:hint="cs"/>
                <w:rtl/>
              </w:rPr>
              <w:t xml:space="preserve">. ג'ני, </w:t>
            </w:r>
            <w:proofErr w:type="spellStart"/>
            <w:r w:rsidR="009C7EEA">
              <w:rPr>
                <w:rFonts w:asciiTheme="minorBidi" w:hAnsiTheme="minorBidi" w:cs="Arial" w:hint="cs"/>
                <w:rtl/>
              </w:rPr>
              <w:t>ברנהם</w:t>
            </w:r>
            <w:proofErr w:type="spellEnd"/>
            <w:r w:rsidR="009C7EEA">
              <w:rPr>
                <w:rFonts w:asciiTheme="minorBidi" w:hAnsiTheme="minorBidi" w:cs="Arial" w:hint="cs"/>
                <w:rtl/>
              </w:rPr>
              <w:t xml:space="preserve"> </w:t>
            </w:r>
            <w:proofErr w:type="spellStart"/>
            <w:r w:rsidR="009C7EEA">
              <w:rPr>
                <w:rFonts w:asciiTheme="minorBidi" w:hAnsiTheme="minorBidi" w:cs="Arial" w:hint="cs"/>
                <w:rtl/>
              </w:rPr>
              <w:t>וסליבן</w:t>
            </w:r>
            <w:proofErr w:type="spellEnd"/>
            <w:r w:rsidRPr="00AC5C02">
              <w:rPr>
                <w:rFonts w:asciiTheme="minorBidi" w:hAnsiTheme="minorBidi" w:cs="Arial"/>
                <w:rtl/>
              </w:rPr>
              <w:t xml:space="preserve">                                                                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2B7B6C" w:rsidRDefault="009C7EEA" w:rsidP="009C7E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="Arial" w:hint="cs"/>
                <w:rtl/>
              </w:rPr>
            </w:pPr>
            <w:r>
              <w:rPr>
                <w:rFonts w:asciiTheme="minorBidi" w:hAnsiTheme="minorBidi" w:cs="Arial"/>
                <w:rtl/>
              </w:rPr>
              <w:t>תנוע</w:t>
            </w:r>
            <w:r w:rsidR="00AC5C02" w:rsidRPr="00AC5C02">
              <w:rPr>
                <w:rFonts w:asciiTheme="minorBidi" w:hAnsiTheme="minorBidi" w:cs="Arial"/>
                <w:rtl/>
              </w:rPr>
              <w:t>ת ארטס אנד קרפטס</w:t>
            </w:r>
            <w:r w:rsidR="00541A35">
              <w:rPr>
                <w:rFonts w:asciiTheme="minorBidi" w:hAnsiTheme="minorBidi" w:cs="Arial" w:hint="cs"/>
                <w:rtl/>
              </w:rPr>
              <w:t xml:space="preserve"> וההתנגדות לתיעוש. גילוי ערכיה של בנייה ורנקולרית.</w:t>
            </w:r>
          </w:p>
          <w:p w:rsidR="00963431" w:rsidRPr="00AC5C02" w:rsidRDefault="00E8669C" w:rsidP="009C7E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ויליאם מוריס, פיליפ ווב, צ'רלס רוברט אשבי. </w:t>
            </w:r>
            <w:r w:rsidR="00541A35">
              <w:rPr>
                <w:rFonts w:asciiTheme="minorBidi" w:hAnsiTheme="minorBidi" w:hint="cs"/>
                <w:rtl/>
              </w:rPr>
              <w:t>בית המגורים כנושא ראוי.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:rsidR="002B7B6C" w:rsidRDefault="00AC5C0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 w:hint="cs"/>
                <w:rtl/>
              </w:rPr>
            </w:pPr>
            <w:r w:rsidRPr="00AC5C02">
              <w:rPr>
                <w:rFonts w:asciiTheme="minorBidi" w:hAnsiTheme="minorBidi" w:cs="Arial"/>
                <w:rtl/>
              </w:rPr>
              <w:t>אדריכלות אר-נובו  ורעיון העיצוב הטוטלי</w:t>
            </w:r>
            <w:r w:rsidR="00541A35">
              <w:rPr>
                <w:rFonts w:asciiTheme="minorBidi" w:hAnsiTheme="minorBidi" w:hint="cs"/>
                <w:rtl/>
              </w:rPr>
              <w:t>, מן השכונה ועד לפרטי עיצוב ביתיים.</w:t>
            </w:r>
            <w:r w:rsidR="00E8669C">
              <w:rPr>
                <w:rFonts w:asciiTheme="minorBidi" w:hAnsiTheme="minorBidi" w:hint="cs"/>
                <w:rtl/>
              </w:rPr>
              <w:t xml:space="preserve"> </w:t>
            </w:r>
            <w:r w:rsidR="002B7B6C">
              <w:rPr>
                <w:rFonts w:asciiTheme="minorBidi" w:hAnsiTheme="minorBidi" w:hint="cs"/>
                <w:rtl/>
              </w:rPr>
              <w:t xml:space="preserve">                                                      </w:t>
            </w:r>
          </w:p>
          <w:p w:rsidR="00963431" w:rsidRPr="00AC5C02" w:rsidRDefault="00E8669C" w:rsidP="009C7E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צירלס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רני מקינטוש, ויקטור </w:t>
            </w:r>
            <w:proofErr w:type="spellStart"/>
            <w:r>
              <w:rPr>
                <w:rFonts w:asciiTheme="minorBidi" w:hAnsiTheme="minorBidi" w:hint="cs"/>
                <w:rtl/>
              </w:rPr>
              <w:t>הורטה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, </w:t>
            </w:r>
            <w:r w:rsidR="009C7EEA">
              <w:rPr>
                <w:rFonts w:asciiTheme="minorBidi" w:hAnsiTheme="minorBidi" w:hint="cs"/>
                <w:rtl/>
              </w:rPr>
              <w:t>ה</w:t>
            </w:r>
            <w:r>
              <w:rPr>
                <w:rFonts w:asciiTheme="minorBidi" w:hAnsiTheme="minorBidi" w:hint="cs"/>
                <w:rtl/>
              </w:rPr>
              <w:t xml:space="preserve">קטור </w:t>
            </w:r>
            <w:proofErr w:type="spellStart"/>
            <w:r>
              <w:rPr>
                <w:rFonts w:asciiTheme="minorBidi" w:hAnsiTheme="minorBidi" w:hint="cs"/>
                <w:rtl/>
              </w:rPr>
              <w:t>גימאר</w:t>
            </w:r>
            <w:proofErr w:type="spellEnd"/>
            <w:r>
              <w:rPr>
                <w:rFonts w:asciiTheme="minorBidi" w:hAnsiTheme="minorBidi" w:hint="cs"/>
                <w:rtl/>
              </w:rPr>
              <w:t>,</w:t>
            </w:r>
            <w:r w:rsidR="009C7EEA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אנטוני גאודי</w:t>
            </w:r>
            <w:r w:rsidR="00541A35">
              <w:rPr>
                <w:rFonts w:asciiTheme="minorBidi" w:hAnsiTheme="minorBidi" w:hint="cs"/>
                <w:rtl/>
              </w:rPr>
              <w:t>.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963431" w:rsidRPr="00B20410" w:rsidTr="00904166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:rsidR="00963431" w:rsidRPr="00AC5C02" w:rsidRDefault="00AC5C0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AC5C02">
              <w:rPr>
                <w:rFonts w:asciiTheme="minorBidi" w:hAnsiTheme="minorBidi" w:cs="Arial"/>
                <w:rtl/>
              </w:rPr>
              <w:t>סיכום וסיום: לקראת אדריכלות המאה העשרים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B8196C" w:rsidRDefault="00B8196C" w:rsidP="00B8196C">
      <w:pPr>
        <w:spacing w:after="0" w:line="360" w:lineRule="auto"/>
        <w:jc w:val="both"/>
        <w:rPr>
          <w:rFonts w:asciiTheme="minorBidi" w:hAnsiTheme="minorBidi" w:hint="cs"/>
          <w:b/>
          <w:bCs/>
          <w:u w:val="single"/>
          <w:rtl/>
        </w:rPr>
      </w:pPr>
    </w:p>
    <w:p w:rsidR="00B8196C" w:rsidRDefault="003834A1" w:rsidP="00B8196C">
      <w:pPr>
        <w:spacing w:after="0" w:line="360" w:lineRule="auto"/>
        <w:jc w:val="both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נהלי נוכחות</w:t>
      </w:r>
      <w:r w:rsidR="00FA237B">
        <w:rPr>
          <w:rFonts w:asciiTheme="minorBidi" w:hAnsiTheme="minorBidi" w:hint="cs"/>
          <w:b/>
          <w:bCs/>
          <w:u w:val="single"/>
          <w:rtl/>
        </w:rPr>
        <w:t>:</w:t>
      </w:r>
      <w:r w:rsidR="00FA237B" w:rsidRPr="00E8669C">
        <w:rPr>
          <w:rFonts w:asciiTheme="minorBidi" w:hAnsiTheme="minorBidi" w:hint="cs"/>
          <w:b/>
          <w:bCs/>
          <w:rtl/>
        </w:rPr>
        <w:t xml:space="preserve">  </w:t>
      </w:r>
      <w:r w:rsidR="003C7742" w:rsidRPr="00512344">
        <w:rPr>
          <w:rFonts w:asciiTheme="minorBidi" w:hAnsiTheme="minorBidi" w:hint="cs"/>
          <w:rtl/>
        </w:rPr>
        <w:t>על כל סטודנט/</w:t>
      </w:r>
      <w:proofErr w:type="spellStart"/>
      <w:r w:rsidR="003C7742" w:rsidRPr="00512344">
        <w:rPr>
          <w:rFonts w:asciiTheme="minorBidi" w:hAnsiTheme="minorBidi" w:hint="cs"/>
          <w:rtl/>
        </w:rPr>
        <w:t>ית</w:t>
      </w:r>
      <w:proofErr w:type="spellEnd"/>
      <w:r w:rsidR="003C7742" w:rsidRPr="00512344">
        <w:rPr>
          <w:rFonts w:asciiTheme="minorBidi" w:hAnsiTheme="minorBidi" w:hint="cs"/>
          <w:rtl/>
        </w:rPr>
        <w:t xml:space="preserve"> </w:t>
      </w:r>
      <w:r w:rsidR="00963BC0" w:rsidRPr="00512344">
        <w:rPr>
          <w:rFonts w:asciiTheme="minorBidi" w:hAnsiTheme="minorBidi" w:hint="cs"/>
          <w:rtl/>
        </w:rPr>
        <w:t>להשתתף ב-</w:t>
      </w:r>
      <w:r w:rsidR="003C7742" w:rsidRPr="00512344">
        <w:rPr>
          <w:rFonts w:asciiTheme="minorBidi" w:hAnsiTheme="minorBidi" w:hint="cs"/>
          <w:rtl/>
        </w:rPr>
        <w:t>80%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</w:p>
    <w:p w:rsidR="003834A1" w:rsidRPr="00512344" w:rsidRDefault="003834A1" w:rsidP="00E8669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שיטת ההוראה</w:t>
      </w:r>
      <w:r w:rsidRPr="00E8669C">
        <w:rPr>
          <w:rFonts w:asciiTheme="minorBidi" w:hAnsiTheme="minorBidi" w:hint="cs"/>
          <w:b/>
          <w:bCs/>
          <w:rtl/>
        </w:rPr>
        <w:t xml:space="preserve">: </w:t>
      </w:r>
      <w:r w:rsidR="00FA237B">
        <w:rPr>
          <w:rFonts w:asciiTheme="minorBidi" w:hAnsiTheme="minorBidi" w:hint="cs"/>
          <w:rtl/>
        </w:rPr>
        <w:t xml:space="preserve"> שיעורים פרונטליים מלווים במצגות</w:t>
      </w:r>
      <w:r w:rsidR="00E8669C">
        <w:rPr>
          <w:rFonts w:asciiTheme="minorBidi" w:hAnsiTheme="minorBidi" w:hint="cs"/>
          <w:rtl/>
        </w:rPr>
        <w:t xml:space="preserve">, </w:t>
      </w:r>
      <w:r w:rsidR="00854B3E">
        <w:rPr>
          <w:rFonts w:asciiTheme="minorBidi" w:hAnsiTheme="minorBidi" w:hint="cs"/>
          <w:rtl/>
        </w:rPr>
        <w:t>אותן הסטודנט מקבל במפר</w:t>
      </w:r>
      <w:r w:rsidR="008F2D23">
        <w:rPr>
          <w:rFonts w:asciiTheme="minorBidi" w:hAnsiTheme="minorBidi" w:hint="cs"/>
          <w:rtl/>
        </w:rPr>
        <w:t>י</w:t>
      </w:r>
      <w:r w:rsidR="00854B3E">
        <w:rPr>
          <w:rFonts w:asciiTheme="minorBidi" w:hAnsiTheme="minorBidi" w:hint="eastAsia"/>
          <w:rtl/>
        </w:rPr>
        <w:t>ע</w:t>
      </w:r>
      <w:r w:rsidR="00854B3E">
        <w:rPr>
          <w:rFonts w:asciiTheme="minorBidi" w:hAnsiTheme="minorBidi" w:hint="cs"/>
          <w:rtl/>
        </w:rPr>
        <w:t>.</w:t>
      </w:r>
    </w:p>
    <w:p w:rsidR="00E8669C" w:rsidRDefault="00963431" w:rsidP="008F2D23">
      <w:pPr>
        <w:spacing w:after="0" w:line="360" w:lineRule="auto"/>
        <w:jc w:val="both"/>
        <w:rPr>
          <w:rFonts w:asciiTheme="minorBidi" w:hAnsiTheme="minorBidi" w:hint="cs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יות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 w:rsidRPr="00E8669C">
        <w:rPr>
          <w:rFonts w:asciiTheme="minorBidi" w:hAnsiTheme="minorBidi" w:hint="cs"/>
          <w:b/>
          <w:bCs/>
          <w:rtl/>
        </w:rPr>
        <w:t xml:space="preserve">: </w:t>
      </w:r>
    </w:p>
    <w:p w:rsidR="008F2D23" w:rsidRDefault="008F2D23" w:rsidP="008F2D23">
      <w:pPr>
        <w:spacing w:after="0" w:line="360" w:lineRule="auto"/>
        <w:jc w:val="both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קריאת טקסטים המלווים את הקורס.</w:t>
      </w:r>
    </w:p>
    <w:p w:rsidR="008F2D23" w:rsidRDefault="008F2D23" w:rsidP="008F2D23">
      <w:pPr>
        <w:spacing w:after="0" w:line="360" w:lineRule="auto"/>
        <w:jc w:val="both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הכנת תרגיל אמצע-סמסטר בנושא אדריכלות הרנסנס, המסכם את המפגשים 1-6</w:t>
      </w:r>
    </w:p>
    <w:p w:rsidR="003834A1" w:rsidRPr="008F2D23" w:rsidRDefault="008F2D23" w:rsidP="008F2D23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הגשת עבודת סוף סמסטר </w:t>
      </w:r>
      <w:r>
        <w:rPr>
          <w:rFonts w:asciiTheme="minorBidi" w:hAnsiTheme="minorBidi" w:hint="cs"/>
          <w:rtl/>
        </w:rPr>
        <w:t xml:space="preserve">המסכם את המפגשים </w:t>
      </w:r>
      <w:r>
        <w:rPr>
          <w:rFonts w:asciiTheme="minorBidi" w:hAnsiTheme="minorBidi" w:hint="cs"/>
          <w:rtl/>
        </w:rPr>
        <w:t>6</w:t>
      </w:r>
      <w:r>
        <w:rPr>
          <w:rFonts w:asciiTheme="minorBidi" w:hAnsiTheme="minorBidi" w:hint="cs"/>
          <w:rtl/>
        </w:rPr>
        <w:t>-</w:t>
      </w:r>
      <w:r>
        <w:rPr>
          <w:rFonts w:asciiTheme="minorBidi" w:hAnsiTheme="minorBidi" w:hint="cs"/>
          <w:rtl/>
        </w:rPr>
        <w:t>12</w:t>
      </w:r>
    </w:p>
    <w:p w:rsidR="00B97537" w:rsidRDefault="00963431" w:rsidP="00B97537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FA237B">
        <w:rPr>
          <w:rFonts w:asciiTheme="minorBidi" w:hAnsiTheme="minorBidi"/>
          <w:b/>
          <w:bCs/>
          <w:rtl/>
        </w:rPr>
        <w:t>:</w:t>
      </w:r>
    </w:p>
    <w:p w:rsidR="00B97537" w:rsidRDefault="00FA237B" w:rsidP="00B97537">
      <w:pPr>
        <w:spacing w:after="0" w:line="360" w:lineRule="auto"/>
        <w:jc w:val="both"/>
        <w:rPr>
          <w:rFonts w:asciiTheme="minorBidi" w:hAnsiTheme="minorBidi"/>
          <w:rtl/>
        </w:rPr>
      </w:pPr>
      <w:r w:rsidRPr="00FA237B">
        <w:rPr>
          <w:rFonts w:asciiTheme="minorBidi" w:hAnsiTheme="minorBidi" w:hint="cs"/>
          <w:b/>
          <w:bCs/>
          <w:rtl/>
        </w:rPr>
        <w:t xml:space="preserve"> </w:t>
      </w:r>
      <w:r w:rsidR="008F2D23">
        <w:rPr>
          <w:rFonts w:asciiTheme="minorBidi" w:hAnsiTheme="minorBidi" w:hint="cs"/>
          <w:rtl/>
        </w:rPr>
        <w:t>0-</w:t>
      </w:r>
      <w:r>
        <w:rPr>
          <w:rFonts w:asciiTheme="minorBidi" w:hAnsiTheme="minorBidi" w:hint="cs"/>
          <w:rtl/>
        </w:rPr>
        <w:t>1</w:t>
      </w:r>
      <w:r w:rsidR="003834A1" w:rsidRPr="00FA237B">
        <w:rPr>
          <w:rFonts w:asciiTheme="minorBidi" w:hAnsiTheme="minorBidi" w:hint="cs"/>
          <w:rtl/>
        </w:rPr>
        <w:t>0%</w:t>
      </w:r>
      <w:r w:rsidR="00B97537">
        <w:rPr>
          <w:rFonts w:asciiTheme="minorBidi" w:hAnsiTheme="minorBidi" w:hint="cs"/>
          <w:rtl/>
        </w:rPr>
        <w:t xml:space="preserve">  </w:t>
      </w:r>
      <w:r w:rsidR="003834A1" w:rsidRPr="00512344">
        <w:rPr>
          <w:rFonts w:asciiTheme="minorBidi" w:hAnsiTheme="minorBidi" w:hint="cs"/>
          <w:rtl/>
        </w:rPr>
        <w:t xml:space="preserve">נוכחות, </w:t>
      </w:r>
      <w:r w:rsidR="008F2D23">
        <w:rPr>
          <w:rFonts w:asciiTheme="minorBidi" w:hAnsiTheme="minorBidi" w:hint="cs"/>
          <w:rtl/>
        </w:rPr>
        <w:t>משתנה</w:t>
      </w:r>
    </w:p>
    <w:p w:rsidR="00B97537" w:rsidRDefault="00AC5C02" w:rsidP="00B97537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</w:t>
      </w:r>
      <w:r w:rsidR="003834A1" w:rsidRPr="00512344">
        <w:rPr>
          <w:rFonts w:asciiTheme="minorBidi" w:hAnsiTheme="minorBidi" w:hint="cs"/>
          <w:rtl/>
        </w:rPr>
        <w:t>0</w:t>
      </w:r>
      <w:r w:rsidR="008F2D23">
        <w:rPr>
          <w:rFonts w:asciiTheme="minorBidi" w:hAnsiTheme="minorBidi" w:hint="cs"/>
          <w:rtl/>
        </w:rPr>
        <w:t>-40</w:t>
      </w:r>
      <w:r w:rsidR="003834A1" w:rsidRPr="00512344">
        <w:rPr>
          <w:rFonts w:asciiTheme="minorBidi" w:hAnsiTheme="minorBidi" w:hint="cs"/>
          <w:rtl/>
        </w:rPr>
        <w:t xml:space="preserve">% </w:t>
      </w:r>
      <w:r w:rsidR="00B97537">
        <w:rPr>
          <w:rFonts w:asciiTheme="minorBidi" w:hAnsiTheme="minorBidi" w:hint="cs"/>
          <w:rtl/>
        </w:rPr>
        <w:t xml:space="preserve"> </w:t>
      </w:r>
      <w:r w:rsidR="003834A1" w:rsidRPr="00512344">
        <w:rPr>
          <w:rFonts w:asciiTheme="minorBidi" w:hAnsiTheme="minorBidi" w:hint="cs"/>
          <w:rtl/>
        </w:rPr>
        <w:t xml:space="preserve">תרגיל </w:t>
      </w:r>
      <w:r w:rsidR="00B97537">
        <w:rPr>
          <w:rFonts w:asciiTheme="minorBidi" w:hAnsiTheme="minorBidi" w:cs="Arial"/>
          <w:rtl/>
        </w:rPr>
        <w:t>אמצע</w:t>
      </w:r>
      <w:r w:rsidR="00B97537">
        <w:rPr>
          <w:rFonts w:asciiTheme="minorBidi" w:hAnsiTheme="minorBidi" w:cs="Arial" w:hint="cs"/>
          <w:rtl/>
        </w:rPr>
        <w:t>-</w:t>
      </w:r>
      <w:r w:rsidR="00B97537" w:rsidRPr="00B97537">
        <w:rPr>
          <w:rFonts w:asciiTheme="minorBidi" w:hAnsiTheme="minorBidi" w:cs="Arial"/>
          <w:rtl/>
        </w:rPr>
        <w:t>סמסטר</w:t>
      </w:r>
      <w:r w:rsidR="00B97537">
        <w:rPr>
          <w:rFonts w:asciiTheme="minorBidi" w:hAnsiTheme="minorBidi" w:cs="Arial" w:hint="cs"/>
          <w:rtl/>
        </w:rPr>
        <w:t xml:space="preserve">, מתבצע </w:t>
      </w:r>
      <w:r w:rsidR="00B97537" w:rsidRPr="00B97537">
        <w:rPr>
          <w:rFonts w:asciiTheme="minorBidi" w:hAnsiTheme="minorBidi" w:cs="Arial"/>
          <w:rtl/>
        </w:rPr>
        <w:t>בזוגות</w:t>
      </w:r>
      <w:r w:rsidR="003834A1" w:rsidRPr="00512344">
        <w:rPr>
          <w:rFonts w:asciiTheme="minorBidi" w:hAnsiTheme="minorBidi" w:hint="cs"/>
          <w:rtl/>
        </w:rPr>
        <w:t xml:space="preserve">, </w:t>
      </w:r>
    </w:p>
    <w:p w:rsidR="00963431" w:rsidRPr="00512344" w:rsidRDefault="003834A1" w:rsidP="00B97537">
      <w:pPr>
        <w:spacing w:after="0" w:line="360" w:lineRule="auto"/>
        <w:jc w:val="both"/>
        <w:rPr>
          <w:rFonts w:asciiTheme="minorBidi" w:hAnsiTheme="minorBidi"/>
          <w:rtl/>
        </w:rPr>
      </w:pPr>
      <w:r w:rsidRPr="00512344">
        <w:rPr>
          <w:rFonts w:asciiTheme="minorBidi" w:hAnsiTheme="minorBidi" w:hint="cs"/>
          <w:rtl/>
        </w:rPr>
        <w:t xml:space="preserve">60% </w:t>
      </w:r>
      <w:r w:rsidR="00B97537">
        <w:rPr>
          <w:rFonts w:asciiTheme="minorBidi" w:hAnsiTheme="minorBidi" w:hint="cs"/>
          <w:rtl/>
        </w:rPr>
        <w:t xml:space="preserve"> </w:t>
      </w:r>
      <w:r w:rsidR="00B97537" w:rsidRPr="00B97537">
        <w:rPr>
          <w:rFonts w:asciiTheme="minorBidi" w:hAnsiTheme="minorBidi" w:cs="Arial"/>
          <w:rtl/>
        </w:rPr>
        <w:t>עבודת סמסטר מסכמת</w:t>
      </w:r>
      <w:r w:rsidR="00B97537">
        <w:rPr>
          <w:rFonts w:asciiTheme="minorBidi" w:hAnsiTheme="minorBidi" w:cs="Arial" w:hint="cs"/>
          <w:rtl/>
        </w:rPr>
        <w:t>,</w:t>
      </w:r>
      <w:r w:rsidR="00B97537" w:rsidRPr="00B97537">
        <w:rPr>
          <w:rFonts w:asciiTheme="minorBidi" w:hAnsiTheme="minorBidi" w:cs="Arial"/>
          <w:rtl/>
        </w:rPr>
        <w:t xml:space="preserve"> </w:t>
      </w:r>
      <w:r w:rsidR="00B97537">
        <w:rPr>
          <w:rFonts w:asciiTheme="minorBidi" w:hAnsiTheme="minorBidi" w:cs="Arial" w:hint="cs"/>
          <w:rtl/>
        </w:rPr>
        <w:t xml:space="preserve">מטלה </w:t>
      </w:r>
      <w:r w:rsidR="00B97537" w:rsidRPr="00B97537">
        <w:rPr>
          <w:rFonts w:asciiTheme="minorBidi" w:hAnsiTheme="minorBidi" w:cs="Arial"/>
          <w:rtl/>
        </w:rPr>
        <w:t>אישית</w:t>
      </w:r>
    </w:p>
    <w:p w:rsidR="00B8196C" w:rsidRDefault="00B8196C" w:rsidP="00564489">
      <w:pPr>
        <w:spacing w:after="0" w:line="360" w:lineRule="auto"/>
        <w:jc w:val="both"/>
        <w:rPr>
          <w:rFonts w:asciiTheme="minorBidi" w:hAnsiTheme="minorBidi" w:hint="cs"/>
          <w:b/>
          <w:bCs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AC5C02" w:rsidRDefault="00963431" w:rsidP="00B97537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</w:t>
      </w:r>
      <w:r w:rsidR="00B97537">
        <w:rPr>
          <w:rFonts w:asciiTheme="minorBidi" w:hAnsiTheme="minorBidi" w:hint="cs"/>
          <w:u w:val="single"/>
          <w:rtl/>
        </w:rPr>
        <w:t>ה</w:t>
      </w:r>
      <w:r w:rsidRPr="00963431">
        <w:rPr>
          <w:rFonts w:asciiTheme="minorBidi" w:hAnsiTheme="minorBidi" w:hint="cs"/>
          <w:u w:val="single"/>
          <w:rtl/>
        </w:rPr>
        <w:t xml:space="preserve"> חובה:</w:t>
      </w:r>
    </w:p>
    <w:p w:rsidR="00904166" w:rsidRDefault="00854B3E" w:rsidP="00904166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854B3E">
        <w:rPr>
          <w:rFonts w:asciiTheme="minorBidi" w:hAnsiTheme="minorBidi" w:hint="cs"/>
          <w:rtl/>
        </w:rPr>
        <w:t xml:space="preserve">1. </w:t>
      </w:r>
      <w:r w:rsidR="00904166">
        <w:rPr>
          <w:rFonts w:asciiTheme="minorBidi" w:hAnsiTheme="minorBidi" w:hint="cs"/>
          <w:u w:val="single"/>
          <w:rtl/>
        </w:rPr>
        <w:t>למפגש 3</w:t>
      </w:r>
    </w:p>
    <w:p w:rsidR="00904166" w:rsidRPr="00BF48F1" w:rsidRDefault="00904166" w:rsidP="00904166">
      <w:pPr>
        <w:spacing w:after="0" w:line="360" w:lineRule="auto"/>
        <w:jc w:val="both"/>
        <w:rPr>
          <w:rFonts w:ascii="Arial" w:hAnsi="Arial" w:cs="Arial"/>
          <w:noProof/>
          <w:rtl/>
        </w:rPr>
      </w:pPr>
      <w:r w:rsidRPr="00BF48F1">
        <w:rPr>
          <w:rFonts w:ascii="Arial" w:eastAsia="Times New Roman" w:hAnsi="Arial" w:cs="Arial"/>
          <w:rtl/>
        </w:rPr>
        <w:t xml:space="preserve">[על הכשרתו של האדריכל] </w:t>
      </w:r>
    </w:p>
    <w:p w:rsidR="00904166" w:rsidRDefault="00904166" w:rsidP="00904166">
      <w:pPr>
        <w:spacing w:after="0" w:line="360" w:lineRule="auto"/>
        <w:jc w:val="both"/>
        <w:rPr>
          <w:rFonts w:ascii="Arial" w:hAnsi="Arial" w:cs="Arial"/>
          <w:u w:val="single"/>
          <w:rtl/>
        </w:rPr>
      </w:pPr>
      <w:r w:rsidRPr="00904166">
        <w:rPr>
          <w:rFonts w:ascii="Arial" w:hAnsi="Arial" w:cs="Arial"/>
          <w:noProof/>
          <w:rtl/>
        </w:rPr>
        <w:t>מתוך:</w:t>
      </w:r>
      <w:r w:rsidRPr="00904166">
        <w:rPr>
          <w:rFonts w:ascii="Arial" w:hAnsi="Arial" w:cs="Arial"/>
          <w:b/>
          <w:bCs/>
          <w:noProof/>
          <w:rtl/>
        </w:rPr>
        <w:t xml:space="preserve"> </w:t>
      </w:r>
      <w:r w:rsidR="00D35931" w:rsidRPr="00904166">
        <w:rPr>
          <w:rFonts w:ascii="Arial" w:eastAsia="Times New Roman" w:hAnsi="Arial" w:cs="Arial"/>
          <w:rtl/>
        </w:rPr>
        <w:t>מרקוס</w:t>
      </w:r>
      <w:r w:rsidR="00D35931" w:rsidRPr="00904166">
        <w:rPr>
          <w:rFonts w:ascii="Arial" w:eastAsia="Times New Roman" w:hAnsi="Arial" w:cs="Arial"/>
          <w:b/>
          <w:bCs/>
          <w:rtl/>
        </w:rPr>
        <w:t xml:space="preserve"> ויטרוביוס </w:t>
      </w:r>
      <w:r w:rsidR="00D35931" w:rsidRPr="00904166">
        <w:rPr>
          <w:rFonts w:ascii="Arial" w:eastAsia="Times New Roman" w:hAnsi="Arial" w:cs="Arial"/>
          <w:rtl/>
        </w:rPr>
        <w:t>פוליו</w:t>
      </w:r>
      <w:r w:rsidR="00D35931" w:rsidRPr="00E8669C">
        <w:rPr>
          <w:rFonts w:ascii="Arial" w:eastAsia="Times New Roman" w:hAnsi="Arial" w:cs="Arial"/>
          <w:rtl/>
        </w:rPr>
        <w:t xml:space="preserve">,  </w:t>
      </w:r>
      <w:r w:rsidRPr="00E8669C">
        <w:rPr>
          <w:rFonts w:ascii="Arial" w:hAnsi="Arial" w:cs="Arial"/>
          <w:noProof/>
          <w:rtl/>
        </w:rPr>
        <w:t>על אודות האדריכלות בעשרה ספרים,</w:t>
      </w:r>
      <w:r w:rsidRPr="0090416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904166">
        <w:rPr>
          <w:rFonts w:ascii="Arial" w:hAnsi="Arial" w:cs="Arial"/>
          <w:noProof/>
          <w:rtl/>
        </w:rPr>
        <w:t>ספר ראשון, פרק א</w:t>
      </w:r>
      <w:r w:rsidRPr="00904166">
        <w:rPr>
          <w:rFonts w:ascii="Arial" w:hAnsi="Arial" w:cs="Arial"/>
          <w:noProof/>
          <w:sz w:val="18"/>
          <w:szCs w:val="18"/>
          <w:rtl/>
        </w:rPr>
        <w:t>.  תרגם: רוני רייך</w:t>
      </w:r>
    </w:p>
    <w:p w:rsidR="00854B3E" w:rsidRPr="00BF48F1" w:rsidRDefault="00854B3E" w:rsidP="00854B3E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854B3E">
        <w:rPr>
          <w:rFonts w:asciiTheme="minorBidi" w:hAnsiTheme="minorBidi" w:hint="cs"/>
          <w:rtl/>
        </w:rPr>
        <w:t>2</w:t>
      </w:r>
      <w:r w:rsidRPr="00BF48F1">
        <w:rPr>
          <w:rFonts w:asciiTheme="minorBidi" w:hAnsiTheme="minorBidi" w:hint="cs"/>
          <w:rtl/>
        </w:rPr>
        <w:t xml:space="preserve">. </w:t>
      </w:r>
      <w:r w:rsidRPr="00BF48F1">
        <w:rPr>
          <w:rFonts w:asciiTheme="minorBidi" w:hAnsiTheme="minorBidi" w:hint="cs"/>
          <w:u w:val="single"/>
          <w:rtl/>
        </w:rPr>
        <w:t>למפגש 5</w:t>
      </w:r>
    </w:p>
    <w:p w:rsidR="00854B3E" w:rsidRPr="00BF48F1" w:rsidRDefault="00854B3E" w:rsidP="00854B3E">
      <w:pPr>
        <w:spacing w:after="0" w:line="360" w:lineRule="auto"/>
        <w:jc w:val="both"/>
        <w:rPr>
          <w:rFonts w:ascii="Arial" w:hAnsi="Arial" w:cs="Arial" w:hint="cs"/>
          <w:rtl/>
        </w:rPr>
      </w:pPr>
      <w:r w:rsidRPr="00BF48F1">
        <w:rPr>
          <w:rFonts w:ascii="Arial" w:hAnsi="Arial" w:cs="Arial" w:hint="cs"/>
          <w:rtl/>
        </w:rPr>
        <w:t xml:space="preserve">על אודות המקדש של ברמנטה </w:t>
      </w:r>
    </w:p>
    <w:p w:rsidR="00854B3E" w:rsidRDefault="00854B3E" w:rsidP="00854B3E">
      <w:pPr>
        <w:spacing w:after="0" w:line="360" w:lineRule="auto"/>
        <w:jc w:val="both"/>
        <w:rPr>
          <w:rFonts w:ascii="Arial" w:hAnsi="Arial" w:cs="Arial" w:hint="cs"/>
          <w:b/>
          <w:bCs/>
          <w:rtl/>
        </w:rPr>
      </w:pPr>
      <w:r w:rsidRPr="00854B3E">
        <w:rPr>
          <w:rFonts w:ascii="Arial" w:hAnsi="Arial" w:cs="Arial" w:hint="cs"/>
          <w:rtl/>
        </w:rPr>
        <w:t>מתוך:</w:t>
      </w:r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אנדר</w:t>
      </w:r>
      <w:r w:rsidRPr="00854B3E">
        <w:rPr>
          <w:rFonts w:ascii="Arial" w:hAnsi="Arial" w:cs="Arial" w:hint="cs"/>
          <w:rtl/>
        </w:rPr>
        <w:t>אה</w:t>
      </w:r>
      <w:proofErr w:type="spellEnd"/>
      <w:r w:rsidRPr="00854B3E">
        <w:rPr>
          <w:rFonts w:ascii="Arial" w:hAnsi="Arial" w:cs="Arial" w:hint="cs"/>
          <w:rtl/>
        </w:rPr>
        <w:t xml:space="preserve"> </w:t>
      </w:r>
      <w:r w:rsidRPr="00854B3E">
        <w:rPr>
          <w:rFonts w:ascii="Arial" w:hAnsi="Arial" w:cs="Arial" w:hint="cs"/>
          <w:b/>
          <w:bCs/>
          <w:rtl/>
        </w:rPr>
        <w:t>פלדיו</w:t>
      </w:r>
      <w:r>
        <w:rPr>
          <w:rFonts w:ascii="Arial" w:hAnsi="Arial" w:cs="Arial" w:hint="cs"/>
          <w:b/>
          <w:bCs/>
          <w:rtl/>
        </w:rPr>
        <w:t xml:space="preserve">, </w:t>
      </w:r>
      <w:r w:rsidRPr="00854B3E">
        <w:rPr>
          <w:rFonts w:ascii="Arial" w:hAnsi="Arial" w:cs="Arial" w:hint="cs"/>
          <w:rtl/>
        </w:rPr>
        <w:t>'ארבעת הספרים אודות האדריכלות,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.</w:t>
      </w:r>
      <w:r w:rsidRPr="00854B3E">
        <w:rPr>
          <w:rFonts w:ascii="Arial" w:hAnsi="Arial" w:cs="Arial" w:hint="cs"/>
          <w:rtl/>
        </w:rPr>
        <w:t>1570</w:t>
      </w:r>
      <w:r w:rsidRPr="00854B3E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תרגם לעברית, הוסיף מבוא, הערות ומפתחות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854B3E">
        <w:rPr>
          <w:rFonts w:ascii="Arial" w:hAnsi="Arial" w:cs="Arial"/>
          <w:sz w:val="21"/>
          <w:szCs w:val="21"/>
          <w:shd w:val="clear" w:color="auto" w:fill="FFFFFF"/>
          <w:rtl/>
        </w:rPr>
        <w:t>רוני רייך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' </w:t>
      </w:r>
      <w:r w:rsidRPr="00854B3E">
        <w:rPr>
          <w:rFonts w:ascii="Arial" w:hAnsi="Arial" w:cs="Arial"/>
          <w:sz w:val="21"/>
          <w:szCs w:val="21"/>
          <w:shd w:val="clear" w:color="auto" w:fill="FFFFFF"/>
          <w:rtl/>
        </w:rPr>
        <w:t>הוצאת דביר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תל אביב, 1999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B8196C" w:rsidRDefault="00B8196C" w:rsidP="00854B3E">
      <w:pPr>
        <w:spacing w:after="0" w:line="360" w:lineRule="auto"/>
        <w:jc w:val="both"/>
        <w:rPr>
          <w:rFonts w:ascii="Arial" w:hAnsi="Arial" w:cs="Arial" w:hint="cs"/>
          <w:b/>
          <w:bCs/>
          <w:rtl/>
        </w:rPr>
      </w:pPr>
    </w:p>
    <w:p w:rsidR="00B8196C" w:rsidRDefault="00B8196C" w:rsidP="00854B3E">
      <w:pPr>
        <w:spacing w:after="0" w:line="360" w:lineRule="auto"/>
        <w:jc w:val="both"/>
        <w:rPr>
          <w:rFonts w:ascii="Arial" w:hAnsi="Arial" w:cs="Arial" w:hint="cs"/>
          <w:b/>
          <w:bCs/>
          <w:rtl/>
        </w:rPr>
      </w:pPr>
    </w:p>
    <w:p w:rsidR="00B8196C" w:rsidRDefault="00B8196C" w:rsidP="00854B3E">
      <w:pPr>
        <w:spacing w:after="0" w:line="360" w:lineRule="auto"/>
        <w:jc w:val="both"/>
        <w:rPr>
          <w:rFonts w:ascii="Arial" w:hAnsi="Arial" w:cs="Arial" w:hint="cs"/>
          <w:b/>
          <w:bCs/>
          <w:rtl/>
        </w:rPr>
      </w:pPr>
    </w:p>
    <w:p w:rsidR="00B8196C" w:rsidRPr="00854B3E" w:rsidRDefault="00B8196C" w:rsidP="00854B3E">
      <w:pPr>
        <w:spacing w:after="0" w:line="360" w:lineRule="auto"/>
        <w:jc w:val="both"/>
        <w:rPr>
          <w:rFonts w:ascii="Arial" w:hAnsi="Arial" w:cs="Arial"/>
          <w:b/>
          <w:bCs/>
          <w:rtl/>
        </w:rPr>
      </w:pPr>
    </w:p>
    <w:p w:rsidR="00B8196C" w:rsidRDefault="00B8196C" w:rsidP="00B8196C">
      <w:pPr>
        <w:spacing w:after="0" w:line="360" w:lineRule="auto"/>
        <w:jc w:val="both"/>
        <w:rPr>
          <w:rFonts w:asciiTheme="minorBidi" w:hAnsiTheme="minorBidi" w:hint="cs"/>
          <w:rtl/>
        </w:rPr>
      </w:pPr>
    </w:p>
    <w:p w:rsidR="00AC5C02" w:rsidRPr="00B8196C" w:rsidRDefault="00854B3E" w:rsidP="00B8196C">
      <w:pPr>
        <w:spacing w:after="0" w:line="360" w:lineRule="auto"/>
        <w:jc w:val="both"/>
        <w:rPr>
          <w:rFonts w:asciiTheme="minorBidi" w:hAnsiTheme="minorBidi"/>
          <w:rtl/>
        </w:rPr>
      </w:pPr>
      <w:r w:rsidRPr="00854B3E">
        <w:rPr>
          <w:rFonts w:asciiTheme="minorBidi" w:hAnsiTheme="minorBidi" w:hint="cs"/>
          <w:rtl/>
        </w:rPr>
        <w:t xml:space="preserve">3. </w:t>
      </w:r>
      <w:r w:rsidR="00904166">
        <w:rPr>
          <w:rFonts w:asciiTheme="minorBidi" w:hAnsiTheme="minorBidi" w:hint="cs"/>
          <w:u w:val="single"/>
          <w:rtl/>
        </w:rPr>
        <w:t>למפגש 7</w:t>
      </w:r>
    </w:p>
    <w:p w:rsidR="00D35931" w:rsidRPr="00BF48F1" w:rsidRDefault="00E8669C" w:rsidP="00904166">
      <w:pPr>
        <w:spacing w:after="0" w:line="360" w:lineRule="auto"/>
        <w:rPr>
          <w:rFonts w:ascii="Arial" w:hAnsi="Arial" w:cs="Arial"/>
          <w:rtl/>
        </w:rPr>
      </w:pPr>
      <w:r w:rsidRPr="00BF48F1">
        <w:rPr>
          <w:rFonts w:ascii="Arial" w:hAnsi="Arial" w:cs="Arial" w:hint="cs"/>
          <w:rtl/>
        </w:rPr>
        <w:t>"</w:t>
      </w:r>
      <w:r w:rsidR="00904166" w:rsidRPr="00BF48F1">
        <w:rPr>
          <w:rFonts w:ascii="Arial" w:hAnsi="Arial" w:cs="Arial"/>
          <w:rtl/>
        </w:rPr>
        <w:t>היסטוריציזם</w:t>
      </w:r>
      <w:r w:rsidRPr="00BF48F1">
        <w:rPr>
          <w:rFonts w:ascii="Arial" w:hAnsi="Arial" w:cs="Arial" w:hint="cs"/>
          <w:rtl/>
        </w:rPr>
        <w:t>"</w:t>
      </w:r>
      <w:r w:rsidR="00904166" w:rsidRPr="00BF48F1">
        <w:rPr>
          <w:rFonts w:ascii="Arial" w:hAnsi="Arial" w:cs="Arial"/>
          <w:rtl/>
        </w:rPr>
        <w:t xml:space="preserve">, </w:t>
      </w:r>
    </w:p>
    <w:p w:rsidR="00904166" w:rsidRDefault="00904166" w:rsidP="00854B3E">
      <w:pPr>
        <w:spacing w:after="0" w:line="360" w:lineRule="auto"/>
        <w:rPr>
          <w:rFonts w:ascii="Arial" w:hAnsi="Arial" w:cs="Arial"/>
          <w:rtl/>
        </w:rPr>
      </w:pPr>
      <w:r w:rsidRPr="00904166">
        <w:rPr>
          <w:rFonts w:ascii="Arial" w:hAnsi="Arial" w:cs="Arial"/>
          <w:rtl/>
        </w:rPr>
        <w:t xml:space="preserve">מתוך: </w:t>
      </w:r>
      <w:r w:rsidR="00854B3E" w:rsidRPr="00854B3E">
        <w:rPr>
          <w:rFonts w:ascii="Arial" w:hAnsi="Arial" w:cs="Arial"/>
          <w:rtl/>
        </w:rPr>
        <w:t>לוין, מיכאל. "אדריכלות בירושלים: היסטוריציזם מול מודרניזם",                                                                                                                                      ב-יהושוע בן אריה, עורך, (2003) ירושלים בתקופת המנדט: העשי</w:t>
      </w:r>
      <w:r w:rsidR="00854B3E">
        <w:rPr>
          <w:rFonts w:ascii="Arial" w:hAnsi="Arial" w:cs="Arial" w:hint="cs"/>
          <w:rtl/>
        </w:rPr>
        <w:t>י</w:t>
      </w:r>
      <w:r w:rsidR="00854B3E" w:rsidRPr="00854B3E">
        <w:rPr>
          <w:rFonts w:ascii="Arial" w:hAnsi="Arial" w:cs="Arial"/>
          <w:rtl/>
        </w:rPr>
        <w:t xml:space="preserve">ה והמורשת, ירושלים: יד בן-צבי, 171-186, עמ' 172.                     </w:t>
      </w:r>
    </w:p>
    <w:p w:rsidR="00904166" w:rsidRPr="00904166" w:rsidRDefault="00854B3E" w:rsidP="00904166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854B3E">
        <w:rPr>
          <w:rFonts w:asciiTheme="minorBidi" w:hAnsiTheme="minorBidi" w:hint="cs"/>
          <w:rtl/>
        </w:rPr>
        <w:t xml:space="preserve">4. </w:t>
      </w:r>
      <w:r w:rsidR="00904166" w:rsidRPr="00904166">
        <w:rPr>
          <w:rFonts w:asciiTheme="minorBidi" w:hAnsiTheme="minorBidi" w:hint="cs"/>
          <w:u w:val="single"/>
          <w:rtl/>
        </w:rPr>
        <w:t>למפגש 8</w:t>
      </w:r>
    </w:p>
    <w:p w:rsidR="00D35931" w:rsidRPr="00BF48F1" w:rsidRDefault="00E8669C" w:rsidP="00D35931">
      <w:pPr>
        <w:spacing w:after="0" w:line="360" w:lineRule="auto"/>
        <w:rPr>
          <w:rFonts w:ascii="Arial" w:hAnsi="Arial" w:cs="Arial"/>
          <w:rtl/>
        </w:rPr>
      </w:pPr>
      <w:r w:rsidRPr="00BF48F1">
        <w:rPr>
          <w:rFonts w:ascii="Arial" w:hAnsi="Arial" w:cs="Arial" w:hint="cs"/>
          <w:rtl/>
        </w:rPr>
        <w:t>"</w:t>
      </w:r>
      <w:r w:rsidR="00904166" w:rsidRPr="00BF48F1">
        <w:rPr>
          <w:rFonts w:ascii="Arial" w:hAnsi="Arial" w:cs="Arial"/>
          <w:rtl/>
        </w:rPr>
        <w:t>המהפכה התעשייתית</w:t>
      </w:r>
      <w:r w:rsidRPr="00BF48F1">
        <w:rPr>
          <w:rFonts w:ascii="Arial" w:hAnsi="Arial" w:cs="Arial" w:hint="cs"/>
          <w:rtl/>
        </w:rPr>
        <w:t>"</w:t>
      </w:r>
    </w:p>
    <w:p w:rsidR="00904166" w:rsidRDefault="00904166" w:rsidP="00D35931">
      <w:pPr>
        <w:spacing w:after="0" w:line="360" w:lineRule="auto"/>
        <w:rPr>
          <w:rFonts w:ascii="Arial" w:hAnsi="Arial" w:cs="Arial"/>
          <w:rtl/>
        </w:rPr>
      </w:pPr>
      <w:r w:rsidRPr="00904166">
        <w:rPr>
          <w:rFonts w:ascii="Arial" w:hAnsi="Arial" w:cs="Arial"/>
          <w:rtl/>
        </w:rPr>
        <w:t>מתוך</w:t>
      </w:r>
      <w:r w:rsidR="00E8669C">
        <w:rPr>
          <w:rFonts w:ascii="Arial" w:hAnsi="Arial" w:cs="Arial" w:hint="cs"/>
          <w:rtl/>
        </w:rPr>
        <w:t>:</w:t>
      </w:r>
      <w:r w:rsidRPr="00904166">
        <w:rPr>
          <w:rFonts w:ascii="Arial" w:hAnsi="Arial" w:cs="Arial"/>
          <w:rtl/>
        </w:rPr>
        <w:t xml:space="preserve"> עמישי-מייזלש, זיוה, ואחרים, (1982). אמנות בעידן טכנולוגי האוניברסיטה הפתוחה.</w:t>
      </w:r>
    </w:p>
    <w:p w:rsidR="00904166" w:rsidRPr="00904166" w:rsidRDefault="00904166" w:rsidP="00904166">
      <w:pPr>
        <w:spacing w:after="0" w:line="360" w:lineRule="auto"/>
        <w:rPr>
          <w:rFonts w:ascii="Arial" w:hAnsi="Arial" w:cs="Arial"/>
          <w:rtl/>
        </w:rPr>
      </w:pPr>
      <w:r w:rsidRPr="00904166">
        <w:rPr>
          <w:rFonts w:ascii="Arial" w:hAnsi="Arial" w:cs="Arial"/>
          <w:rtl/>
        </w:rPr>
        <w:t xml:space="preserve"> יחידה :1 מבוא: אמנות וטכנולוגיה במאה ה-19</w:t>
      </w:r>
    </w:p>
    <w:p w:rsidR="00904166" w:rsidRPr="00904166" w:rsidRDefault="00AC5C02" w:rsidP="00AC5C02">
      <w:pPr>
        <w:spacing w:after="0" w:line="360" w:lineRule="auto"/>
        <w:jc w:val="both"/>
        <w:rPr>
          <w:rFonts w:ascii="Arial" w:hAnsi="Arial" w:cs="Arial"/>
          <w:u w:val="single"/>
          <w:rtl/>
        </w:rPr>
      </w:pPr>
      <w:r w:rsidRPr="00854B3E">
        <w:rPr>
          <w:rFonts w:ascii="Arial" w:hAnsi="Arial" w:cs="Arial"/>
          <w:rtl/>
        </w:rPr>
        <w:t xml:space="preserve"> </w:t>
      </w:r>
      <w:r w:rsidR="00854B3E" w:rsidRPr="00854B3E">
        <w:rPr>
          <w:rFonts w:ascii="Arial" w:hAnsi="Arial" w:cs="Arial" w:hint="cs"/>
          <w:rtl/>
        </w:rPr>
        <w:t xml:space="preserve">5. </w:t>
      </w:r>
      <w:r w:rsidR="00904166" w:rsidRPr="00904166">
        <w:rPr>
          <w:rFonts w:ascii="Arial" w:hAnsi="Arial" w:cs="Arial"/>
          <w:u w:val="single"/>
          <w:rtl/>
        </w:rPr>
        <w:t>למפגש 9</w:t>
      </w:r>
    </w:p>
    <w:p w:rsidR="00D35931" w:rsidRDefault="00BF48F1" w:rsidP="00AC5C02">
      <w:pPr>
        <w:spacing w:after="0"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"</w:t>
      </w:r>
      <w:r w:rsidR="00D35931" w:rsidRPr="00BF48F1">
        <w:rPr>
          <w:rFonts w:asciiTheme="minorBidi" w:hAnsiTheme="minorBidi" w:cs="Arial"/>
          <w:rtl/>
        </w:rPr>
        <w:t>חדירת הברזל לאדריכלות</w:t>
      </w:r>
      <w:r>
        <w:rPr>
          <w:rFonts w:asciiTheme="minorBidi" w:hAnsiTheme="minorBidi" w:cs="Arial" w:hint="cs"/>
          <w:rtl/>
        </w:rPr>
        <w:t>"</w:t>
      </w:r>
      <w:r w:rsidR="00D35931" w:rsidRPr="00AC5C02">
        <w:rPr>
          <w:rFonts w:asciiTheme="minorBidi" w:hAnsiTheme="minorBidi" w:cs="Arial"/>
          <w:rtl/>
        </w:rPr>
        <w:t xml:space="preserve">    עמ' 60-55</w:t>
      </w:r>
    </w:p>
    <w:p w:rsidR="00AC5C02" w:rsidRPr="00D35931" w:rsidRDefault="00D35931" w:rsidP="00D35931">
      <w:pPr>
        <w:spacing w:after="0" w:line="360" w:lineRule="auto"/>
        <w:jc w:val="both"/>
        <w:rPr>
          <w:rFonts w:asciiTheme="minorBidi" w:hAnsiTheme="minorBidi"/>
          <w:rtl/>
        </w:rPr>
      </w:pPr>
      <w:r w:rsidRPr="00904166">
        <w:rPr>
          <w:rFonts w:ascii="Arial" w:hAnsi="Arial" w:cs="Arial"/>
          <w:rtl/>
        </w:rPr>
        <w:t>מתוך</w:t>
      </w:r>
      <w:r>
        <w:rPr>
          <w:rFonts w:ascii="Arial" w:hAnsi="Arial" w:cs="Arial" w:hint="cs"/>
          <w:rtl/>
        </w:rPr>
        <w:t>:</w:t>
      </w:r>
      <w:r w:rsidRPr="00904166">
        <w:rPr>
          <w:rFonts w:ascii="Arial" w:hAnsi="Arial" w:cs="Arial"/>
          <w:rtl/>
        </w:rPr>
        <w:t xml:space="preserve"> </w:t>
      </w:r>
      <w:r w:rsidR="00AC5C02" w:rsidRPr="00AC5C02">
        <w:rPr>
          <w:rFonts w:asciiTheme="minorBidi" w:hAnsiTheme="minorBidi" w:cs="Arial"/>
          <w:rtl/>
        </w:rPr>
        <w:t xml:space="preserve">עמישי-מייזלש, זיוה, ואחרים, (1982). אמנות בעידן טכנולוגי (סדרה). תל-אביב: האוניברסיטה הפתוחה. יחידה :1    השפעות ההמצאות הטכנולוגיות על האדריכלות </w:t>
      </w:r>
      <w:r w:rsidR="00904166">
        <w:rPr>
          <w:rFonts w:asciiTheme="minorBidi" w:hAnsiTheme="minorBidi" w:cs="Arial" w:hint="cs"/>
          <w:rtl/>
        </w:rPr>
        <w:t xml:space="preserve">               </w:t>
      </w:r>
      <w:r w:rsidR="00AC5C02" w:rsidRPr="00AC5C02">
        <w:rPr>
          <w:rFonts w:asciiTheme="minorBidi" w:hAnsiTheme="minorBidi" w:cs="Arial"/>
          <w:rtl/>
        </w:rPr>
        <w:t xml:space="preserve">    </w:t>
      </w:r>
    </w:p>
    <w:p w:rsidR="00904166" w:rsidRDefault="00AC5C02" w:rsidP="00904166">
      <w:pPr>
        <w:spacing w:after="0" w:line="360" w:lineRule="auto"/>
        <w:jc w:val="both"/>
        <w:rPr>
          <w:rFonts w:asciiTheme="minorBidi" w:hAnsiTheme="minorBidi" w:cs="Arial"/>
          <w:u w:val="single"/>
          <w:rtl/>
        </w:rPr>
      </w:pPr>
      <w:r w:rsidRPr="00AC5C02">
        <w:rPr>
          <w:rFonts w:asciiTheme="minorBidi" w:hAnsiTheme="minorBidi" w:cs="Arial"/>
          <w:rtl/>
        </w:rPr>
        <w:t xml:space="preserve"> </w:t>
      </w:r>
      <w:r w:rsidR="00854B3E" w:rsidRPr="00854B3E">
        <w:rPr>
          <w:rFonts w:asciiTheme="minorBidi" w:hAnsiTheme="minorBidi" w:cs="Arial" w:hint="cs"/>
          <w:rtl/>
        </w:rPr>
        <w:t xml:space="preserve">6. </w:t>
      </w:r>
      <w:r w:rsidR="00904166" w:rsidRPr="00904166">
        <w:rPr>
          <w:rFonts w:asciiTheme="minorBidi" w:hAnsiTheme="minorBidi" w:cs="Arial"/>
          <w:u w:val="single"/>
          <w:rtl/>
        </w:rPr>
        <w:t xml:space="preserve">למפגש </w:t>
      </w:r>
      <w:r w:rsidR="00904166" w:rsidRPr="00904166">
        <w:rPr>
          <w:rFonts w:asciiTheme="minorBidi" w:hAnsiTheme="minorBidi" w:cs="Arial" w:hint="cs"/>
          <w:u w:val="single"/>
          <w:rtl/>
        </w:rPr>
        <w:t>10</w:t>
      </w:r>
    </w:p>
    <w:p w:rsidR="00D35931" w:rsidRPr="00AC5C02" w:rsidRDefault="00BF48F1" w:rsidP="00BF48F1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cs="Arial" w:hint="cs"/>
          <w:rtl/>
        </w:rPr>
        <w:t>"</w:t>
      </w:r>
      <w:r w:rsidR="00D35931" w:rsidRPr="00BF48F1">
        <w:rPr>
          <w:rFonts w:asciiTheme="minorBidi" w:hAnsiTheme="minorBidi" w:cs="Arial"/>
          <w:rtl/>
        </w:rPr>
        <w:t>אסכולת שיקגו</w:t>
      </w:r>
      <w:r>
        <w:rPr>
          <w:rFonts w:asciiTheme="minorBidi" w:hAnsiTheme="minorBidi" w:cs="Arial" w:hint="cs"/>
          <w:rtl/>
        </w:rPr>
        <w:t xml:space="preserve">", </w:t>
      </w:r>
      <w:r w:rsidR="00D35931" w:rsidRPr="00AC5C02">
        <w:rPr>
          <w:rFonts w:asciiTheme="minorBidi" w:hAnsiTheme="minorBidi" w:cs="Arial"/>
          <w:rtl/>
        </w:rPr>
        <w:t xml:space="preserve">עמ' 65-60              </w:t>
      </w:r>
    </w:p>
    <w:p w:rsidR="00D35931" w:rsidRPr="00904166" w:rsidRDefault="00D35931" w:rsidP="00BF48F1">
      <w:pPr>
        <w:spacing w:after="0" w:line="360" w:lineRule="auto"/>
        <w:jc w:val="both"/>
        <w:rPr>
          <w:rFonts w:asciiTheme="minorBidi" w:hAnsiTheme="minorBidi" w:cs="Arial"/>
          <w:u w:val="single"/>
          <w:rtl/>
        </w:rPr>
      </w:pPr>
      <w:r w:rsidRPr="00BF48F1">
        <w:rPr>
          <w:rFonts w:asciiTheme="minorBidi" w:hAnsiTheme="minorBidi" w:cs="Arial"/>
          <w:rtl/>
        </w:rPr>
        <w:t xml:space="preserve"> </w:t>
      </w:r>
      <w:r w:rsidR="00BF48F1">
        <w:rPr>
          <w:rFonts w:asciiTheme="minorBidi" w:hAnsiTheme="minorBidi" w:cs="Arial" w:hint="cs"/>
          <w:rtl/>
        </w:rPr>
        <w:t>"</w:t>
      </w:r>
      <w:r w:rsidRPr="00BF48F1">
        <w:rPr>
          <w:rFonts w:asciiTheme="minorBidi" w:hAnsiTheme="minorBidi" w:cs="Arial"/>
          <w:rtl/>
        </w:rPr>
        <w:t>לואיס סליבן</w:t>
      </w:r>
      <w:r w:rsidR="00BF48F1">
        <w:rPr>
          <w:rFonts w:asciiTheme="minorBidi" w:hAnsiTheme="minorBidi" w:cs="Arial" w:hint="cs"/>
          <w:rtl/>
        </w:rPr>
        <w:t xml:space="preserve">", </w:t>
      </w:r>
      <w:r w:rsidRPr="00AC5C02">
        <w:rPr>
          <w:rFonts w:asciiTheme="minorBidi" w:hAnsiTheme="minorBidi" w:cs="Arial"/>
          <w:rtl/>
        </w:rPr>
        <w:t xml:space="preserve">עמ' 75-65              </w:t>
      </w:r>
    </w:p>
    <w:p w:rsidR="00904166" w:rsidRPr="00904166" w:rsidRDefault="00D35931" w:rsidP="00D35931">
      <w:pPr>
        <w:spacing w:after="0" w:line="360" w:lineRule="auto"/>
        <w:jc w:val="both"/>
        <w:rPr>
          <w:rFonts w:asciiTheme="minorBidi" w:hAnsiTheme="minorBidi"/>
          <w:rtl/>
        </w:rPr>
      </w:pPr>
      <w:r w:rsidRPr="00904166">
        <w:rPr>
          <w:rFonts w:ascii="Arial" w:hAnsi="Arial" w:cs="Arial"/>
          <w:rtl/>
        </w:rPr>
        <w:t>מתוך</w:t>
      </w:r>
      <w:r>
        <w:rPr>
          <w:rFonts w:ascii="Arial" w:hAnsi="Arial" w:cs="Arial" w:hint="cs"/>
          <w:rtl/>
        </w:rPr>
        <w:t>:</w:t>
      </w:r>
      <w:r w:rsidRPr="00904166">
        <w:rPr>
          <w:rFonts w:ascii="Arial" w:hAnsi="Arial" w:cs="Arial"/>
          <w:rtl/>
        </w:rPr>
        <w:t xml:space="preserve"> </w:t>
      </w:r>
      <w:r w:rsidR="00904166" w:rsidRPr="00AC5C02">
        <w:rPr>
          <w:rFonts w:asciiTheme="minorBidi" w:hAnsiTheme="minorBidi" w:cs="Arial"/>
          <w:rtl/>
        </w:rPr>
        <w:t xml:space="preserve">עמישי-מייזלש, זיוה, ואחרים, (1982). אמנות בעידן טכנולוגי (סדרה). תל-אביב: האוניברסיטה הפתוחה. יחידה :1    השפעות ההמצאות הטכנולוגיות על האדריכלות </w:t>
      </w:r>
    </w:p>
    <w:p w:rsidR="00B8196C" w:rsidRDefault="00B8196C" w:rsidP="00564489">
      <w:pPr>
        <w:spacing w:after="0" w:line="360" w:lineRule="auto"/>
        <w:jc w:val="both"/>
        <w:rPr>
          <w:rFonts w:asciiTheme="minorBidi" w:hAnsiTheme="minorBidi" w:hint="cs"/>
          <w:u w:val="single"/>
          <w:rtl/>
        </w:rPr>
      </w:pPr>
    </w:p>
    <w:p w:rsidR="00963431" w:rsidRPr="00466C14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lang w:val="en-GB"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AC5C02" w:rsidRDefault="00AC5C02" w:rsidP="00AC5C02">
      <w:pPr>
        <w:bidi w:val="0"/>
        <w:spacing w:after="0" w:line="360" w:lineRule="auto"/>
        <w:rPr>
          <w:rFonts w:asciiTheme="minorBidi" w:hAnsiTheme="minorBidi"/>
          <w:sz w:val="20"/>
          <w:szCs w:val="20"/>
        </w:rPr>
      </w:pPr>
      <w:r w:rsidRPr="00AC5C02">
        <w:rPr>
          <w:rFonts w:asciiTheme="minorBidi" w:hAnsiTheme="minorBidi"/>
          <w:sz w:val="20"/>
          <w:szCs w:val="20"/>
        </w:rPr>
        <w:t>FRAMPTON, K. (1985). Modern Architecture: A Critical History.   London : Thames and Hudson.</w:t>
      </w:r>
    </w:p>
    <w:p w:rsidR="00AC5C02" w:rsidRPr="00AC5C02" w:rsidRDefault="00AC5C02" w:rsidP="00AC5C02">
      <w:pPr>
        <w:bidi w:val="0"/>
        <w:spacing w:after="0" w:line="360" w:lineRule="auto"/>
        <w:rPr>
          <w:rFonts w:asciiTheme="minorBidi" w:hAnsiTheme="minorBidi"/>
          <w:sz w:val="20"/>
          <w:szCs w:val="20"/>
        </w:rPr>
      </w:pPr>
      <w:r w:rsidRPr="00AC5C02">
        <w:rPr>
          <w:rFonts w:asciiTheme="minorBidi" w:hAnsiTheme="minorBidi"/>
          <w:sz w:val="20"/>
          <w:szCs w:val="20"/>
        </w:rPr>
        <w:t>GIEDION, S. (1967) Space, Time and Architecture. London: Oxford University Press</w:t>
      </w:r>
      <w:r w:rsidRPr="00AC5C02">
        <w:rPr>
          <w:rFonts w:asciiTheme="minorBidi" w:hAnsiTheme="minorBidi" w:cs="Arial"/>
          <w:sz w:val="20"/>
          <w:szCs w:val="20"/>
          <w:rtl/>
        </w:rPr>
        <w:t>.</w:t>
      </w:r>
    </w:p>
    <w:p w:rsidR="00963431" w:rsidRPr="00AC5C02" w:rsidRDefault="00AC5C02" w:rsidP="00D35931">
      <w:pPr>
        <w:bidi w:val="0"/>
        <w:spacing w:after="0" w:line="360" w:lineRule="auto"/>
        <w:jc w:val="both"/>
        <w:rPr>
          <w:rFonts w:asciiTheme="minorBidi" w:hAnsiTheme="minorBidi"/>
          <w:sz w:val="20"/>
          <w:szCs w:val="20"/>
          <w:u w:val="single"/>
        </w:rPr>
      </w:pPr>
      <w:r w:rsidRPr="00AC5C02">
        <w:rPr>
          <w:rFonts w:asciiTheme="minorBidi" w:hAnsiTheme="minorBidi"/>
          <w:sz w:val="20"/>
          <w:szCs w:val="20"/>
        </w:rPr>
        <w:t>HITCHCOCK, H.R. (1987). Architecture: Nineteenth and Twentieth Centuries.  New Haven: Yale University</w:t>
      </w:r>
      <w:r w:rsidR="00D35931">
        <w:rPr>
          <w:rFonts w:asciiTheme="minorBidi" w:hAnsiTheme="minorBidi"/>
          <w:sz w:val="20"/>
          <w:szCs w:val="20"/>
        </w:rPr>
        <w:t>.</w:t>
      </w:r>
    </w:p>
    <w:p w:rsidR="00AC5C02" w:rsidRPr="00AC5C02" w:rsidRDefault="00AC5C02" w:rsidP="00AC5C02">
      <w:pPr>
        <w:bidi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C5C02">
        <w:rPr>
          <w:rFonts w:asciiTheme="minorBidi" w:hAnsiTheme="minorBidi"/>
          <w:sz w:val="20"/>
          <w:szCs w:val="20"/>
        </w:rPr>
        <w:t>PEVSNER, N. (1968).  The Sources of Modern Architecture and Design. London: Thames &amp; Hudson</w:t>
      </w:r>
      <w:r w:rsidRPr="00AC5C02">
        <w:rPr>
          <w:rFonts w:asciiTheme="minorBidi" w:hAnsiTheme="minorBidi" w:cs="Arial"/>
          <w:sz w:val="20"/>
          <w:szCs w:val="20"/>
          <w:rtl/>
        </w:rPr>
        <w:t>.</w:t>
      </w:r>
    </w:p>
    <w:p w:rsidR="00AC5C02" w:rsidRDefault="00AC5C02" w:rsidP="00AC5C02">
      <w:pPr>
        <w:bidi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C5C02">
        <w:rPr>
          <w:rFonts w:asciiTheme="minorBidi" w:hAnsiTheme="minorBidi"/>
          <w:sz w:val="20"/>
          <w:szCs w:val="20"/>
        </w:rPr>
        <w:t>RUSSEL, F., ed. (1986). Art Nouveau Architecture. London: Academy.</w:t>
      </w:r>
    </w:p>
    <w:p w:rsidR="0086055A" w:rsidRDefault="0086055A" w:rsidP="0086055A">
      <w:pPr>
        <w:bidi w:val="0"/>
        <w:spacing w:after="0" w:line="360" w:lineRule="auto"/>
        <w:jc w:val="both"/>
        <w:rPr>
          <w:rFonts w:asciiTheme="minorBidi" w:hAnsiTheme="minorBidi"/>
          <w:sz w:val="20"/>
          <w:szCs w:val="20"/>
        </w:rPr>
      </w:pPr>
    </w:p>
    <w:p w:rsidR="0086055A" w:rsidRDefault="00196B1D" w:rsidP="00B8196C">
      <w:pPr>
        <w:bidi w:val="0"/>
        <w:spacing w:after="0" w:line="360" w:lineRule="auto"/>
        <w:jc w:val="right"/>
        <w:rPr>
          <w:rFonts w:asciiTheme="minorBidi" w:hAnsiTheme="minorBidi"/>
          <w:b/>
          <w:bCs/>
        </w:rPr>
      </w:pPr>
      <w:r w:rsidRPr="00B8196C">
        <w:rPr>
          <w:rFonts w:asciiTheme="minorBidi" w:hAnsiTheme="minorBidi" w:hint="cs"/>
          <w:b/>
          <w:bCs/>
          <w:u w:val="single"/>
          <w:rtl/>
        </w:rPr>
        <w:t>רשימת עבודות/יצירות</w:t>
      </w:r>
      <w:r w:rsidRPr="00AC5C02">
        <w:rPr>
          <w:rFonts w:asciiTheme="minorBidi" w:hAnsiTheme="minorBidi" w:hint="cs"/>
          <w:b/>
          <w:bCs/>
          <w:rtl/>
        </w:rPr>
        <w:t>:</w:t>
      </w:r>
    </w:p>
    <w:p w:rsidR="002C607B" w:rsidRDefault="002C607B" w:rsidP="002C607B">
      <w:pPr>
        <w:bidi w:val="0"/>
        <w:spacing w:after="0" w:line="360" w:lineRule="auto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מפגש 1</w:t>
      </w:r>
    </w:p>
    <w:p w:rsidR="00B460F4" w:rsidRPr="00912187" w:rsidRDefault="00912187" w:rsidP="00B460F4">
      <w:pPr>
        <w:bidi w:val="0"/>
        <w:spacing w:after="0" w:line="360" w:lineRule="auto"/>
        <w:jc w:val="right"/>
        <w:rPr>
          <w:rFonts w:asciiTheme="minorBidi" w:hAnsiTheme="minorBidi" w:hint="cs"/>
          <w:rtl/>
        </w:rPr>
      </w:pPr>
      <w:r w:rsidRPr="00912187">
        <w:rPr>
          <w:rFonts w:asciiTheme="minorBidi" w:hAnsiTheme="minorBidi" w:hint="cs"/>
          <w:rtl/>
        </w:rPr>
        <w:t>מבנים</w:t>
      </w:r>
      <w:r>
        <w:rPr>
          <w:rFonts w:asciiTheme="minorBidi" w:hAnsiTheme="minorBidi" w:hint="cs"/>
          <w:rtl/>
        </w:rPr>
        <w:t>, לפי סדר הופעתם בשיעור:</w:t>
      </w:r>
    </w:p>
    <w:p w:rsidR="002C607B" w:rsidRDefault="00EC2BA6" w:rsidP="00EC2BA6">
      <w:pPr>
        <w:bidi w:val="0"/>
        <w:spacing w:after="0" w:line="36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Ictinus &amp; </w:t>
      </w:r>
      <w:proofErr w:type="spellStart"/>
      <w:r>
        <w:rPr>
          <w:rFonts w:asciiTheme="minorBidi" w:hAnsiTheme="minorBidi"/>
          <w:lang w:val="en-GB"/>
        </w:rPr>
        <w:t>Callicrates</w:t>
      </w:r>
      <w:proofErr w:type="spellEnd"/>
      <w:r>
        <w:rPr>
          <w:rFonts w:asciiTheme="minorBidi" w:hAnsiTheme="minorBidi"/>
          <w:lang w:val="en-GB"/>
        </w:rPr>
        <w:t xml:space="preserve">, </w:t>
      </w:r>
      <w:proofErr w:type="spellStart"/>
      <w:r>
        <w:rPr>
          <w:rFonts w:asciiTheme="minorBidi" w:hAnsiTheme="minorBidi"/>
          <w:lang w:val="en-GB"/>
        </w:rPr>
        <w:t>Parthenon,</w:t>
      </w:r>
      <w:r w:rsidR="00B460F4">
        <w:rPr>
          <w:rFonts w:asciiTheme="minorBidi" w:hAnsiTheme="minorBidi"/>
          <w:lang w:val="en-GB"/>
        </w:rPr>
        <w:t>Athens</w:t>
      </w:r>
      <w:proofErr w:type="spellEnd"/>
      <w:r>
        <w:rPr>
          <w:rFonts w:asciiTheme="minorBidi" w:hAnsiTheme="minorBidi"/>
          <w:lang w:val="en-GB"/>
        </w:rPr>
        <w:t>,</w:t>
      </w:r>
      <w:r w:rsidR="00B460F4">
        <w:rPr>
          <w:rFonts w:asciiTheme="minorBidi" w:hAnsiTheme="minorBidi"/>
          <w:lang w:val="en-GB"/>
        </w:rPr>
        <w:t xml:space="preserve"> </w:t>
      </w:r>
      <w:r w:rsidR="00B460F4" w:rsidRPr="002C607B">
        <w:rPr>
          <w:rFonts w:asciiTheme="minorBidi" w:hAnsiTheme="minorBidi"/>
          <w:lang w:val="en-GB"/>
        </w:rPr>
        <w:t>-447- -432</w:t>
      </w:r>
      <w:r>
        <w:rPr>
          <w:rFonts w:asciiTheme="minorBidi" w:hAnsiTheme="minorBidi"/>
          <w:lang w:val="en-GB"/>
        </w:rPr>
        <w:t xml:space="preserve"> </w:t>
      </w:r>
    </w:p>
    <w:p w:rsidR="002C607B" w:rsidRPr="00EC2BA6" w:rsidRDefault="00B460F4" w:rsidP="00EC2BA6">
      <w:pPr>
        <w:bidi w:val="0"/>
        <w:spacing w:after="0" w:line="360" w:lineRule="auto"/>
        <w:rPr>
          <w:rFonts w:asciiTheme="minorBidi" w:hAnsiTheme="minorBidi"/>
          <w:lang w:val="es-ES"/>
        </w:rPr>
      </w:pPr>
      <w:proofErr w:type="spellStart"/>
      <w:r w:rsidRPr="00EC2BA6">
        <w:rPr>
          <w:rFonts w:asciiTheme="minorBidi" w:hAnsiTheme="minorBidi"/>
          <w:lang w:val="es-ES"/>
        </w:rPr>
        <w:t>Notre</w:t>
      </w:r>
      <w:proofErr w:type="spellEnd"/>
      <w:r w:rsidRPr="00EC2BA6">
        <w:rPr>
          <w:rFonts w:asciiTheme="minorBidi" w:hAnsiTheme="minorBidi"/>
          <w:lang w:val="es-ES"/>
        </w:rPr>
        <w:t xml:space="preserve"> Dame d</w:t>
      </w:r>
      <w:r w:rsidR="00EC2BA6" w:rsidRPr="00EC2BA6">
        <w:rPr>
          <w:rFonts w:asciiTheme="minorBidi" w:hAnsiTheme="minorBidi"/>
          <w:lang w:val="es-ES"/>
        </w:rPr>
        <w:t>e Paris,</w:t>
      </w:r>
      <w:r w:rsidR="002C607B" w:rsidRPr="00EC2BA6">
        <w:rPr>
          <w:rFonts w:asciiTheme="minorBidi" w:hAnsiTheme="minorBidi"/>
          <w:lang w:val="es-ES"/>
        </w:rPr>
        <w:t>1163-1345</w:t>
      </w:r>
    </w:p>
    <w:p w:rsidR="002C607B" w:rsidRPr="002C607B" w:rsidRDefault="00B460F4" w:rsidP="00EC2BA6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2C607B">
        <w:rPr>
          <w:rFonts w:asciiTheme="minorBidi" w:hAnsiTheme="minorBidi"/>
          <w:lang w:val="es-ES"/>
        </w:rPr>
        <w:t>A</w:t>
      </w:r>
      <w:r>
        <w:rPr>
          <w:rFonts w:asciiTheme="minorBidi" w:hAnsiTheme="minorBidi"/>
          <w:lang w:val="es-ES"/>
        </w:rPr>
        <w:t xml:space="preserve">ndrea </w:t>
      </w:r>
      <w:proofErr w:type="spellStart"/>
      <w:r>
        <w:rPr>
          <w:rFonts w:asciiTheme="minorBidi" w:hAnsiTheme="minorBidi"/>
          <w:lang w:val="es-ES"/>
        </w:rPr>
        <w:t>Palladio</w:t>
      </w:r>
      <w:r w:rsidR="00EC2BA6">
        <w:rPr>
          <w:rFonts w:asciiTheme="minorBidi" w:hAnsiTheme="minorBidi"/>
          <w:lang w:val="es-ES"/>
        </w:rPr>
        <w:t>,Villa</w:t>
      </w:r>
      <w:proofErr w:type="spellEnd"/>
      <w:r w:rsidR="00EC2BA6">
        <w:rPr>
          <w:rFonts w:asciiTheme="minorBidi" w:hAnsiTheme="minorBidi"/>
          <w:lang w:val="es-ES"/>
        </w:rPr>
        <w:t xml:space="preserve"> </w:t>
      </w:r>
      <w:proofErr w:type="spellStart"/>
      <w:r w:rsidR="00EC2BA6">
        <w:rPr>
          <w:rFonts w:asciiTheme="minorBidi" w:hAnsiTheme="minorBidi"/>
          <w:lang w:val="es-ES"/>
        </w:rPr>
        <w:t>Foscari</w:t>
      </w:r>
      <w:proofErr w:type="spellEnd"/>
      <w:r w:rsidR="00EC2BA6">
        <w:rPr>
          <w:rFonts w:asciiTheme="minorBidi" w:hAnsiTheme="minorBidi"/>
          <w:lang w:val="es-ES"/>
        </w:rPr>
        <w:t>, Mira, Italy,</w:t>
      </w:r>
      <w:r w:rsidRPr="002C607B">
        <w:rPr>
          <w:rFonts w:asciiTheme="minorBidi" w:hAnsiTheme="minorBidi"/>
          <w:lang w:val="es-ES"/>
        </w:rPr>
        <w:t>1558</w:t>
      </w:r>
    </w:p>
    <w:p w:rsidR="002C607B" w:rsidRPr="00EC2BA6" w:rsidRDefault="00B460F4" w:rsidP="00EC2BA6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2C607B">
        <w:rPr>
          <w:rFonts w:asciiTheme="minorBidi" w:hAnsiTheme="minorBidi"/>
          <w:lang w:val="es-ES"/>
        </w:rPr>
        <w:t>L</w:t>
      </w:r>
      <w:r w:rsidR="00EC2BA6">
        <w:rPr>
          <w:rFonts w:asciiTheme="minorBidi" w:hAnsiTheme="minorBidi"/>
          <w:lang w:val="es-ES"/>
        </w:rPr>
        <w:t xml:space="preserve">e </w:t>
      </w:r>
      <w:proofErr w:type="spellStart"/>
      <w:r w:rsidR="00EC2BA6">
        <w:rPr>
          <w:rFonts w:asciiTheme="minorBidi" w:hAnsiTheme="minorBidi"/>
          <w:lang w:val="es-ES"/>
        </w:rPr>
        <w:t>Corbusier,Villa</w:t>
      </w:r>
      <w:proofErr w:type="spellEnd"/>
      <w:r w:rsidR="00EC2BA6">
        <w:rPr>
          <w:rFonts w:asciiTheme="minorBidi" w:hAnsiTheme="minorBidi"/>
          <w:lang w:val="es-ES"/>
        </w:rPr>
        <w:t xml:space="preserve"> </w:t>
      </w:r>
      <w:proofErr w:type="spellStart"/>
      <w:r w:rsidR="00EC2BA6">
        <w:rPr>
          <w:rFonts w:asciiTheme="minorBidi" w:hAnsiTheme="minorBidi"/>
          <w:lang w:val="es-ES"/>
        </w:rPr>
        <w:t>Savoye</w:t>
      </w:r>
      <w:proofErr w:type="spellEnd"/>
      <w:r w:rsidR="00EC2BA6">
        <w:rPr>
          <w:rFonts w:asciiTheme="minorBidi" w:hAnsiTheme="minorBidi"/>
          <w:lang w:val="es-ES"/>
        </w:rPr>
        <w:t xml:space="preserve">, </w:t>
      </w:r>
      <w:proofErr w:type="spellStart"/>
      <w:r>
        <w:rPr>
          <w:rFonts w:asciiTheme="minorBidi" w:hAnsiTheme="minorBidi"/>
          <w:lang w:val="es-ES"/>
        </w:rPr>
        <w:t>Poissy</w:t>
      </w:r>
      <w:proofErr w:type="spellEnd"/>
      <w:r>
        <w:rPr>
          <w:rFonts w:asciiTheme="minorBidi" w:hAnsiTheme="minorBidi"/>
          <w:lang w:val="es-ES"/>
        </w:rPr>
        <w:t>, Fr</w:t>
      </w:r>
      <w:r w:rsidR="00EC2BA6">
        <w:rPr>
          <w:rFonts w:asciiTheme="minorBidi" w:hAnsiTheme="minorBidi"/>
          <w:lang w:val="es-ES"/>
        </w:rPr>
        <w:t>ance,</w:t>
      </w:r>
      <w:r w:rsidRPr="002C607B">
        <w:rPr>
          <w:rFonts w:asciiTheme="minorBidi" w:hAnsiTheme="minorBidi"/>
          <w:lang w:val="es-ES"/>
        </w:rPr>
        <w:t>1929</w:t>
      </w:r>
    </w:p>
    <w:p w:rsidR="00B460F4" w:rsidRPr="00B460F4" w:rsidRDefault="00B460F4" w:rsidP="00434A30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B460F4">
        <w:rPr>
          <w:rFonts w:asciiTheme="minorBidi" w:hAnsiTheme="minorBidi"/>
        </w:rPr>
        <w:t>Hadrianus</w:t>
      </w:r>
      <w:proofErr w:type="spellEnd"/>
      <w:r>
        <w:rPr>
          <w:rFonts w:asciiTheme="minorBidi" w:hAnsiTheme="minorBidi"/>
        </w:rPr>
        <w:t>?</w:t>
      </w:r>
      <w:r w:rsidR="00EC2BA6">
        <w:rPr>
          <w:rFonts w:asciiTheme="minorBidi" w:hAnsiTheme="minorBidi"/>
        </w:rPr>
        <w:t>,</w:t>
      </w:r>
      <w:r w:rsidR="000D35BD">
        <w:rPr>
          <w:rFonts w:asciiTheme="minorBidi" w:hAnsiTheme="minorBidi"/>
        </w:rPr>
        <w:t xml:space="preserve"> </w:t>
      </w:r>
      <w:r w:rsidRPr="00B460F4">
        <w:rPr>
          <w:rFonts w:asciiTheme="minorBidi" w:hAnsiTheme="minorBidi"/>
        </w:rPr>
        <w:t>Pantheon</w:t>
      </w:r>
      <w:r w:rsidR="00EC2BA6">
        <w:rPr>
          <w:rFonts w:asciiTheme="minorBidi" w:hAnsiTheme="minorBidi"/>
        </w:rPr>
        <w:t>,</w:t>
      </w:r>
      <w:r w:rsidRPr="00B460F4">
        <w:rPr>
          <w:rFonts w:asciiTheme="minorBidi" w:hAnsiTheme="minorBidi"/>
        </w:rPr>
        <w:t>Rom</w:t>
      </w:r>
      <w:r w:rsidR="008165D1">
        <w:rPr>
          <w:rFonts w:asciiTheme="minorBidi" w:hAnsiTheme="minorBidi"/>
        </w:rPr>
        <w:t>a</w:t>
      </w:r>
      <w:r w:rsidR="00EC2BA6">
        <w:rPr>
          <w:rFonts w:asciiTheme="minorBidi" w:hAnsiTheme="minorBidi"/>
        </w:rPr>
        <w:t>,</w:t>
      </w:r>
      <w:r w:rsidRPr="00B460F4">
        <w:rPr>
          <w:rFonts w:asciiTheme="minorBidi" w:hAnsiTheme="minorBidi"/>
        </w:rPr>
        <w:t xml:space="preserve">126 </w:t>
      </w:r>
      <w:r w:rsidR="00EC2BA6">
        <w:rPr>
          <w:rFonts w:asciiTheme="minorBidi" w:hAnsiTheme="minorBidi"/>
        </w:rPr>
        <w:t>AD</w:t>
      </w:r>
    </w:p>
    <w:p w:rsidR="00434A30" w:rsidRDefault="00434A30" w:rsidP="000D35BD">
      <w:pPr>
        <w:bidi w:val="0"/>
        <w:spacing w:after="0"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after="0"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after="0"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after="0" w:line="360" w:lineRule="auto"/>
        <w:rPr>
          <w:rFonts w:asciiTheme="minorBidi" w:hAnsiTheme="minorBidi"/>
        </w:rPr>
      </w:pPr>
    </w:p>
    <w:p w:rsidR="00B460F4" w:rsidRPr="00B460F4" w:rsidRDefault="00B460F4" w:rsidP="00434A30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B460F4">
        <w:rPr>
          <w:rFonts w:asciiTheme="minorBidi" w:hAnsiTheme="minorBidi"/>
        </w:rPr>
        <w:t>Isidore</w:t>
      </w:r>
      <w:proofErr w:type="spellEnd"/>
      <w:r w:rsidRPr="00B460F4">
        <w:rPr>
          <w:rFonts w:asciiTheme="minorBidi" w:hAnsiTheme="minorBidi"/>
        </w:rPr>
        <w:t xml:space="preserve"> of</w:t>
      </w:r>
      <w:r w:rsidR="000D35BD">
        <w:rPr>
          <w:rFonts w:asciiTheme="minorBidi" w:hAnsiTheme="minorBidi"/>
        </w:rPr>
        <w:t xml:space="preserve"> Miletus &amp; </w:t>
      </w:r>
      <w:proofErr w:type="spellStart"/>
      <w:r w:rsidR="000D35BD">
        <w:rPr>
          <w:rFonts w:asciiTheme="minorBidi" w:hAnsiTheme="minorBidi"/>
        </w:rPr>
        <w:t>Antemius</w:t>
      </w:r>
      <w:proofErr w:type="spellEnd"/>
      <w:r w:rsidR="000D35BD">
        <w:rPr>
          <w:rFonts w:asciiTheme="minorBidi" w:hAnsiTheme="minorBidi"/>
        </w:rPr>
        <w:t xml:space="preserve"> of </w:t>
      </w:r>
      <w:proofErr w:type="spellStart"/>
      <w:r w:rsidR="000D35BD">
        <w:rPr>
          <w:rFonts w:asciiTheme="minorBidi" w:hAnsiTheme="minorBidi"/>
        </w:rPr>
        <w:t>Tralles,</w:t>
      </w:r>
      <w:r w:rsidRPr="00B460F4">
        <w:rPr>
          <w:rFonts w:asciiTheme="minorBidi" w:hAnsiTheme="minorBidi"/>
        </w:rPr>
        <w:t>Hagia</w:t>
      </w:r>
      <w:proofErr w:type="spellEnd"/>
      <w:r w:rsidRPr="00B460F4">
        <w:rPr>
          <w:rFonts w:asciiTheme="minorBidi" w:hAnsiTheme="minorBidi"/>
        </w:rPr>
        <w:t xml:space="preserve"> </w:t>
      </w:r>
      <w:proofErr w:type="spellStart"/>
      <w:r w:rsidRPr="00B460F4">
        <w:rPr>
          <w:rFonts w:asciiTheme="minorBidi" w:hAnsiTheme="minorBidi"/>
        </w:rPr>
        <w:t>Sophia</w:t>
      </w:r>
      <w:r w:rsidR="000D35BD">
        <w:rPr>
          <w:rFonts w:asciiTheme="minorBidi" w:hAnsiTheme="minorBidi"/>
        </w:rPr>
        <w:t>,</w:t>
      </w:r>
      <w:r w:rsidRPr="00B460F4">
        <w:rPr>
          <w:rFonts w:asciiTheme="minorBidi" w:hAnsiTheme="minorBidi"/>
        </w:rPr>
        <w:t>Istanbul</w:t>
      </w:r>
      <w:proofErr w:type="spellEnd"/>
      <w:r w:rsidR="000D35BD">
        <w:rPr>
          <w:rFonts w:asciiTheme="minorBidi" w:hAnsiTheme="minorBidi"/>
        </w:rPr>
        <w:t xml:space="preserve">, </w:t>
      </w:r>
      <w:r w:rsidRPr="00B460F4">
        <w:rPr>
          <w:rFonts w:asciiTheme="minorBidi" w:hAnsiTheme="minorBidi"/>
        </w:rPr>
        <w:t>532-7</w:t>
      </w:r>
    </w:p>
    <w:p w:rsidR="00B460F4" w:rsidRPr="00434A30" w:rsidRDefault="000D35BD" w:rsidP="00B8196C">
      <w:pPr>
        <w:bidi w:val="0"/>
        <w:spacing w:after="0" w:line="360" w:lineRule="auto"/>
        <w:rPr>
          <w:rFonts w:asciiTheme="minorBidi" w:hAnsiTheme="minorBidi"/>
        </w:rPr>
      </w:pPr>
      <w:r w:rsidRPr="00434A30">
        <w:rPr>
          <w:rFonts w:asciiTheme="minorBidi" w:hAnsiTheme="minorBidi"/>
        </w:rPr>
        <w:t xml:space="preserve">Filippo Brunelleschi, </w:t>
      </w:r>
      <w:r w:rsidR="00B460F4" w:rsidRPr="00434A30">
        <w:rPr>
          <w:rFonts w:asciiTheme="minorBidi" w:hAnsiTheme="minorBidi"/>
        </w:rPr>
        <w:t>Duomo</w:t>
      </w:r>
      <w:r w:rsidRPr="00434A30">
        <w:rPr>
          <w:rFonts w:asciiTheme="minorBidi" w:hAnsiTheme="minorBidi"/>
        </w:rPr>
        <w:t>,</w:t>
      </w:r>
      <w:r w:rsidR="00B460F4" w:rsidRPr="00434A30">
        <w:rPr>
          <w:rFonts w:asciiTheme="minorBidi" w:hAnsiTheme="minorBidi"/>
        </w:rPr>
        <w:t xml:space="preserve"> Santa Maria Dei Fiore, Florence</w:t>
      </w:r>
      <w:r w:rsidRPr="00434A30">
        <w:rPr>
          <w:rFonts w:asciiTheme="minorBidi" w:hAnsiTheme="minorBidi"/>
        </w:rPr>
        <w:t xml:space="preserve">, </w:t>
      </w:r>
      <w:r w:rsidR="00B460F4" w:rsidRPr="00434A30">
        <w:rPr>
          <w:rFonts w:asciiTheme="minorBidi" w:hAnsiTheme="minorBidi"/>
        </w:rPr>
        <w:t>1419-36</w:t>
      </w:r>
    </w:p>
    <w:p w:rsidR="00912187" w:rsidRPr="00912187" w:rsidRDefault="00912187" w:rsidP="00912187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ציורים</w:t>
      </w:r>
    </w:p>
    <w:p w:rsidR="002C607B" w:rsidRDefault="002C607B" w:rsidP="000D35BD">
      <w:pPr>
        <w:bidi w:val="0"/>
        <w:spacing w:after="0" w:line="360" w:lineRule="auto"/>
        <w:rPr>
          <w:rFonts w:asciiTheme="minorBidi" w:hAnsiTheme="minorBidi"/>
        </w:rPr>
      </w:pPr>
      <w:r w:rsidRPr="00C865BE">
        <w:rPr>
          <w:rFonts w:asciiTheme="minorBidi" w:hAnsiTheme="minorBidi"/>
          <w:i/>
          <w:iCs/>
        </w:rPr>
        <w:t>God as Architect/Builder/Geometer</w:t>
      </w:r>
      <w:r w:rsidR="000D35BD">
        <w:rPr>
          <w:rFonts w:asciiTheme="minorBidi" w:hAnsiTheme="minorBidi"/>
        </w:rPr>
        <w:t>,</w:t>
      </w:r>
      <w:r w:rsidR="000D35BD">
        <w:rPr>
          <w:rFonts w:asciiTheme="minorBidi" w:hAnsiTheme="minorBidi"/>
          <w:lang w:val="en-GB"/>
        </w:rPr>
        <w:t xml:space="preserve"> </w:t>
      </w:r>
      <w:proofErr w:type="spellStart"/>
      <w:r w:rsidRPr="002C607B">
        <w:rPr>
          <w:rFonts w:asciiTheme="minorBidi" w:hAnsiTheme="minorBidi"/>
          <w:lang w:val="it-IT"/>
        </w:rPr>
        <w:t>Codex</w:t>
      </w:r>
      <w:proofErr w:type="spellEnd"/>
      <w:r w:rsidRPr="002C607B">
        <w:rPr>
          <w:rFonts w:asciiTheme="minorBidi" w:hAnsiTheme="minorBidi"/>
          <w:lang w:val="it-IT"/>
        </w:rPr>
        <w:t xml:space="preserve"> </w:t>
      </w:r>
      <w:proofErr w:type="spellStart"/>
      <w:r w:rsidRPr="002C607B">
        <w:rPr>
          <w:rFonts w:asciiTheme="minorBidi" w:hAnsiTheme="minorBidi"/>
          <w:lang w:val="it-IT"/>
        </w:rPr>
        <w:t>Vindobonensis</w:t>
      </w:r>
      <w:proofErr w:type="spellEnd"/>
      <w:r w:rsidR="000D35BD">
        <w:rPr>
          <w:rFonts w:asciiTheme="minorBidi" w:hAnsiTheme="minorBidi"/>
          <w:lang w:val="it-IT"/>
        </w:rPr>
        <w:t>,</w:t>
      </w:r>
      <w:r w:rsidRPr="002C607B">
        <w:rPr>
          <w:rFonts w:asciiTheme="minorBidi" w:hAnsiTheme="minorBidi"/>
          <w:lang w:val="it-IT"/>
        </w:rPr>
        <w:t xml:space="preserve"> </w:t>
      </w:r>
      <w:r w:rsidRPr="002C607B">
        <w:rPr>
          <w:rFonts w:asciiTheme="minorBidi" w:hAnsiTheme="minorBidi"/>
        </w:rPr>
        <w:t>Austrian National Library</w:t>
      </w:r>
      <w:r>
        <w:rPr>
          <w:rFonts w:asciiTheme="minorBidi" w:hAnsiTheme="minorBidi"/>
        </w:rPr>
        <w:t xml:space="preserve"> </w:t>
      </w:r>
    </w:p>
    <w:p w:rsidR="002C607B" w:rsidRDefault="000D35BD" w:rsidP="000D35BD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Leonardo Da Vinci, </w:t>
      </w:r>
      <w:r w:rsidRPr="00C865BE">
        <w:rPr>
          <w:rFonts w:asciiTheme="minorBidi" w:hAnsiTheme="minorBidi"/>
          <w:i/>
          <w:iCs/>
        </w:rPr>
        <w:t>Study of Proportions from Vitruvius's De Architectura</w:t>
      </w:r>
      <w:r>
        <w:rPr>
          <w:rFonts w:asciiTheme="minorBidi" w:hAnsiTheme="minorBidi"/>
        </w:rPr>
        <w:t>,</w:t>
      </w:r>
      <w:r w:rsidR="00B460F4" w:rsidRPr="002C607B">
        <w:rPr>
          <w:rFonts w:asciiTheme="minorBidi" w:hAnsiTheme="minorBidi"/>
        </w:rPr>
        <w:t>1490</w:t>
      </w:r>
      <w:r>
        <w:rPr>
          <w:rFonts w:asciiTheme="minorBidi" w:hAnsiTheme="minorBidi"/>
        </w:rPr>
        <w:t xml:space="preserve">, </w:t>
      </w:r>
      <w:proofErr w:type="spellStart"/>
      <w:r w:rsidR="002C607B" w:rsidRPr="002C607B">
        <w:rPr>
          <w:rFonts w:asciiTheme="minorBidi" w:hAnsiTheme="minorBidi"/>
        </w:rPr>
        <w:t>Accademia</w:t>
      </w:r>
      <w:proofErr w:type="spellEnd"/>
      <w:r w:rsidR="002C607B" w:rsidRPr="002C607B">
        <w:rPr>
          <w:rFonts w:asciiTheme="minorBidi" w:hAnsiTheme="minorBidi"/>
        </w:rPr>
        <w:t xml:space="preserve">, Venice                                                               </w:t>
      </w:r>
    </w:p>
    <w:p w:rsidR="002C607B" w:rsidRPr="002C607B" w:rsidRDefault="002C607B" w:rsidP="000D35BD">
      <w:pPr>
        <w:bidi w:val="0"/>
        <w:spacing w:after="0" w:line="360" w:lineRule="auto"/>
        <w:rPr>
          <w:rFonts w:asciiTheme="minorBidi" w:hAnsiTheme="minorBidi"/>
        </w:rPr>
      </w:pPr>
      <w:r w:rsidRPr="002C607B">
        <w:rPr>
          <w:rFonts w:asciiTheme="minorBidi" w:hAnsiTheme="minorBidi"/>
        </w:rPr>
        <w:t xml:space="preserve">Domenico </w:t>
      </w:r>
      <w:r w:rsidR="00B460F4" w:rsidRPr="002C607B">
        <w:rPr>
          <w:rFonts w:asciiTheme="minorBidi" w:hAnsiTheme="minorBidi"/>
        </w:rPr>
        <w:t>Ghirland</w:t>
      </w:r>
      <w:r w:rsidR="00B460F4">
        <w:rPr>
          <w:rFonts w:asciiTheme="minorBidi" w:hAnsiTheme="minorBidi"/>
        </w:rPr>
        <w:t>aio</w:t>
      </w:r>
      <w:r w:rsidR="000D35BD">
        <w:rPr>
          <w:rFonts w:asciiTheme="minorBidi" w:hAnsiTheme="minorBidi"/>
        </w:rPr>
        <w:t xml:space="preserve">, </w:t>
      </w:r>
      <w:r w:rsidRPr="00C865BE">
        <w:rPr>
          <w:rFonts w:asciiTheme="minorBidi" w:hAnsiTheme="minorBidi"/>
          <w:i/>
          <w:iCs/>
        </w:rPr>
        <w:t>St Jerome in his Study</w:t>
      </w:r>
      <w:r w:rsidR="00C865BE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</w:rPr>
        <w:t xml:space="preserve"> Church of the </w:t>
      </w:r>
      <w:proofErr w:type="spellStart"/>
      <w:r>
        <w:rPr>
          <w:rFonts w:asciiTheme="minorBidi" w:hAnsiTheme="minorBidi"/>
        </w:rPr>
        <w:t>Ognissanti</w:t>
      </w:r>
      <w:proofErr w:type="spellEnd"/>
      <w:r w:rsidR="00B460F4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Pr="002C607B">
        <w:rPr>
          <w:rFonts w:asciiTheme="minorBidi" w:hAnsiTheme="minorBidi"/>
        </w:rPr>
        <w:t>Florence</w:t>
      </w:r>
      <w:r w:rsidR="000D35BD">
        <w:rPr>
          <w:rFonts w:asciiTheme="minorBidi" w:hAnsiTheme="minorBidi"/>
        </w:rPr>
        <w:t xml:space="preserve">, </w:t>
      </w:r>
      <w:r w:rsidRPr="002C607B">
        <w:rPr>
          <w:rFonts w:asciiTheme="minorBidi" w:hAnsiTheme="minorBidi"/>
        </w:rPr>
        <w:t>1480</w:t>
      </w:r>
    </w:p>
    <w:p w:rsidR="00B460F4" w:rsidRDefault="00B460F4" w:rsidP="000D35BD">
      <w:pPr>
        <w:bidi w:val="0"/>
        <w:spacing w:line="360" w:lineRule="auto"/>
        <w:rPr>
          <w:rFonts w:asciiTheme="minorBidi" w:hAnsiTheme="minorBidi"/>
          <w:lang w:val="it-IT"/>
        </w:rPr>
      </w:pPr>
      <w:r>
        <w:rPr>
          <w:rFonts w:asciiTheme="minorBidi" w:hAnsiTheme="minorBidi"/>
        </w:rPr>
        <w:t>Antonello da Messina</w:t>
      </w:r>
      <w:r w:rsidR="000D35BD">
        <w:rPr>
          <w:rFonts w:asciiTheme="minorBidi" w:hAnsiTheme="minorBidi"/>
        </w:rPr>
        <w:t xml:space="preserve">, </w:t>
      </w:r>
      <w:r w:rsidRPr="00C865BE">
        <w:rPr>
          <w:rFonts w:asciiTheme="minorBidi" w:hAnsiTheme="minorBidi"/>
          <w:i/>
          <w:iCs/>
        </w:rPr>
        <w:t>St Jerome in his Study</w:t>
      </w:r>
      <w:r w:rsidR="000D35BD">
        <w:rPr>
          <w:rFonts w:asciiTheme="minorBidi" w:hAnsiTheme="minorBidi"/>
        </w:rPr>
        <w:t xml:space="preserve">, </w:t>
      </w:r>
      <w:r w:rsidRPr="00B460F4">
        <w:rPr>
          <w:rFonts w:asciiTheme="minorBidi" w:hAnsiTheme="minorBidi"/>
        </w:rPr>
        <w:t>National Gallery</w:t>
      </w:r>
      <w:r w:rsidR="000D35BD">
        <w:rPr>
          <w:rFonts w:asciiTheme="minorBidi" w:hAnsiTheme="minorBidi"/>
        </w:rPr>
        <w:t>,</w:t>
      </w:r>
      <w:r w:rsidRPr="00B460F4">
        <w:rPr>
          <w:rFonts w:asciiTheme="minorBidi" w:hAnsiTheme="minorBidi"/>
        </w:rPr>
        <w:t xml:space="preserve"> London</w:t>
      </w:r>
      <w:r w:rsidR="000D35BD">
        <w:rPr>
          <w:rFonts w:asciiTheme="minorBidi" w:hAnsiTheme="minorBidi"/>
        </w:rPr>
        <w:t xml:space="preserve">, </w:t>
      </w:r>
      <w:r w:rsidRPr="00B460F4">
        <w:rPr>
          <w:rFonts w:asciiTheme="minorBidi" w:hAnsiTheme="minorBidi"/>
          <w:lang w:val="it-IT"/>
        </w:rPr>
        <w:t>c. 1475</w:t>
      </w:r>
      <w:r>
        <w:rPr>
          <w:rFonts w:asciiTheme="minorBidi" w:hAnsiTheme="minorBidi"/>
        </w:rPr>
        <w:t xml:space="preserve">  </w:t>
      </w:r>
    </w:p>
    <w:p w:rsidR="00912187" w:rsidRPr="00912187" w:rsidRDefault="00912187" w:rsidP="00912187">
      <w:pPr>
        <w:bidi w:val="0"/>
        <w:spacing w:after="0" w:line="360" w:lineRule="auto"/>
        <w:jc w:val="right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 w:hint="cs"/>
          <w:b/>
          <w:bCs/>
          <w:rtl/>
        </w:rPr>
        <w:t>מפגש 2</w:t>
      </w:r>
    </w:p>
    <w:p w:rsidR="00912187" w:rsidRDefault="00912187" w:rsidP="00912187">
      <w:pPr>
        <w:bidi w:val="0"/>
        <w:spacing w:after="0" w:line="360" w:lineRule="auto"/>
        <w:jc w:val="right"/>
        <w:rPr>
          <w:rFonts w:asciiTheme="minorBidi" w:hAnsiTheme="minorBidi" w:hint="cs"/>
          <w:rtl/>
        </w:rPr>
      </w:pPr>
      <w:r w:rsidRPr="00912187">
        <w:rPr>
          <w:rFonts w:asciiTheme="minorBidi" w:hAnsiTheme="minorBidi" w:hint="cs"/>
          <w:rtl/>
        </w:rPr>
        <w:t>מבנים</w:t>
      </w:r>
      <w:r>
        <w:rPr>
          <w:rFonts w:asciiTheme="minorBidi" w:hAnsiTheme="minorBidi" w:hint="cs"/>
          <w:rtl/>
        </w:rPr>
        <w:t>, לפי סדר הופעתם בשיעור</w:t>
      </w:r>
    </w:p>
    <w:p w:rsidR="00EC2BA6" w:rsidRDefault="00EC2BA6" w:rsidP="00EC2BA6">
      <w:pPr>
        <w:bidi w:val="0"/>
        <w:spacing w:after="0" w:line="360" w:lineRule="auto"/>
        <w:jc w:val="right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עבודות של פיליפו ברונלסקי בפירנצה</w:t>
      </w:r>
    </w:p>
    <w:p w:rsidR="00912187" w:rsidRPr="00912187" w:rsidRDefault="00912187" w:rsidP="000D35BD">
      <w:pPr>
        <w:bidi w:val="0"/>
        <w:spacing w:after="0" w:line="360" w:lineRule="auto"/>
        <w:rPr>
          <w:rFonts w:asciiTheme="minorBidi" w:hAnsiTheme="minorBidi"/>
          <w:lang w:val="es-ES"/>
        </w:rPr>
      </w:pPr>
      <w:proofErr w:type="spellStart"/>
      <w:r w:rsidRPr="00B460F4">
        <w:rPr>
          <w:rFonts w:asciiTheme="minorBidi" w:hAnsiTheme="minorBidi"/>
          <w:lang w:val="es-ES"/>
        </w:rPr>
        <w:t>Duomo</w:t>
      </w:r>
      <w:proofErr w:type="spellEnd"/>
      <w:r w:rsidR="00EC2BA6" w:rsidRPr="00EC2BA6">
        <w:rPr>
          <w:rFonts w:asciiTheme="minorBidi" w:hAnsiTheme="minorBidi"/>
          <w:lang w:val="es-ES"/>
        </w:rPr>
        <w:t>,</w:t>
      </w:r>
      <w:r>
        <w:rPr>
          <w:rFonts w:asciiTheme="minorBidi" w:hAnsiTheme="minorBidi"/>
          <w:lang w:val="es-ES"/>
        </w:rPr>
        <w:t xml:space="preserve"> </w:t>
      </w:r>
      <w:r w:rsidRPr="00B460F4">
        <w:rPr>
          <w:rFonts w:asciiTheme="minorBidi" w:hAnsiTheme="minorBidi"/>
          <w:lang w:val="es-ES"/>
        </w:rPr>
        <w:t>Santa Maria Dei Fiore</w:t>
      </w:r>
      <w:r w:rsidR="000D35BD">
        <w:rPr>
          <w:rFonts w:asciiTheme="minorBidi" w:hAnsiTheme="minorBidi"/>
          <w:lang w:val="es-ES"/>
        </w:rPr>
        <w:t>,</w:t>
      </w:r>
      <w:r w:rsidRPr="00B460F4">
        <w:rPr>
          <w:rFonts w:asciiTheme="minorBidi" w:hAnsiTheme="minorBidi"/>
          <w:lang w:val="es-ES"/>
        </w:rPr>
        <w:t>1419-36</w:t>
      </w:r>
    </w:p>
    <w:p w:rsidR="00912187" w:rsidRPr="00912187" w:rsidRDefault="00912187" w:rsidP="00912187">
      <w:pPr>
        <w:bidi w:val="0"/>
        <w:spacing w:after="0" w:line="360" w:lineRule="auto"/>
        <w:rPr>
          <w:rFonts w:asciiTheme="minorBidi" w:hAnsiTheme="minorBidi"/>
          <w:rtl/>
          <w:lang w:val="en-GB"/>
        </w:rPr>
      </w:pPr>
      <w:proofErr w:type="spellStart"/>
      <w:r w:rsidRPr="00EC2BA6">
        <w:rPr>
          <w:rFonts w:asciiTheme="minorBidi" w:hAnsiTheme="minorBidi"/>
          <w:lang w:val="es-ES"/>
        </w:rPr>
        <w:t>Ospedale</w:t>
      </w:r>
      <w:proofErr w:type="spellEnd"/>
      <w:r w:rsidRPr="00EC2BA6">
        <w:rPr>
          <w:rFonts w:asciiTheme="minorBidi" w:hAnsiTheme="minorBidi"/>
          <w:lang w:val="es-ES"/>
        </w:rPr>
        <w:t xml:space="preserve"> </w:t>
      </w:r>
      <w:proofErr w:type="spellStart"/>
      <w:r w:rsidRPr="00EC2BA6">
        <w:rPr>
          <w:rFonts w:asciiTheme="minorBidi" w:hAnsiTheme="minorBidi"/>
          <w:lang w:val="es-ES"/>
        </w:rPr>
        <w:t>degli</w:t>
      </w:r>
      <w:proofErr w:type="spellEnd"/>
      <w:r w:rsidRPr="00EC2BA6">
        <w:rPr>
          <w:rFonts w:asciiTheme="minorBidi" w:hAnsiTheme="minorBidi"/>
          <w:lang w:val="es-ES"/>
        </w:rPr>
        <w:t xml:space="preserve"> </w:t>
      </w:r>
      <w:proofErr w:type="spellStart"/>
      <w:r w:rsidRPr="00EC2BA6">
        <w:rPr>
          <w:rFonts w:asciiTheme="minorBidi" w:hAnsiTheme="minorBidi"/>
          <w:lang w:val="es-ES"/>
        </w:rPr>
        <w:t>Innocenti</w:t>
      </w:r>
      <w:proofErr w:type="spellEnd"/>
      <w:r w:rsidR="00EC2BA6" w:rsidRPr="00EC2BA6">
        <w:rPr>
          <w:rFonts w:asciiTheme="minorBidi" w:hAnsiTheme="minorBidi"/>
          <w:lang w:val="es-ES"/>
        </w:rPr>
        <w:t>,</w:t>
      </w:r>
      <w:r w:rsidRPr="00EC2BA6">
        <w:rPr>
          <w:rFonts w:asciiTheme="minorBidi" w:hAnsiTheme="minorBidi"/>
          <w:lang w:val="es-ES"/>
        </w:rPr>
        <w:t xml:space="preserve"> </w:t>
      </w:r>
      <w:r w:rsidR="000D35BD">
        <w:rPr>
          <w:rFonts w:asciiTheme="minorBidi" w:hAnsiTheme="minorBidi"/>
          <w:lang w:val="es-ES"/>
        </w:rPr>
        <w:t>Piazza SS. Annunziata,</w:t>
      </w:r>
      <w:r w:rsidRPr="00EC2BA6">
        <w:rPr>
          <w:rFonts w:asciiTheme="minorBidi" w:hAnsiTheme="minorBidi"/>
          <w:lang w:val="es-ES"/>
        </w:rPr>
        <w:t>1419-27</w:t>
      </w:r>
    </w:p>
    <w:p w:rsidR="00912187" w:rsidRPr="00EC2BA6" w:rsidRDefault="00912187" w:rsidP="000D35BD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EC2BA6">
        <w:rPr>
          <w:rFonts w:asciiTheme="minorBidi" w:hAnsiTheme="minorBidi"/>
          <w:lang w:val="es-ES"/>
        </w:rPr>
        <w:t>San Lorenzo</w:t>
      </w:r>
      <w:r w:rsidR="00EC2BA6" w:rsidRPr="00EC2BA6">
        <w:rPr>
          <w:rFonts w:asciiTheme="minorBidi" w:hAnsiTheme="minorBidi"/>
          <w:lang w:val="es-ES"/>
        </w:rPr>
        <w:t xml:space="preserve"> </w:t>
      </w:r>
      <w:r w:rsidR="000D35BD">
        <w:rPr>
          <w:rFonts w:asciiTheme="minorBidi" w:hAnsiTheme="minorBidi"/>
          <w:lang w:val="es-ES"/>
        </w:rPr>
        <w:t xml:space="preserve">&amp; </w:t>
      </w:r>
      <w:proofErr w:type="spellStart"/>
      <w:r w:rsidR="000D35BD">
        <w:rPr>
          <w:rFonts w:asciiTheme="minorBidi" w:hAnsiTheme="minorBidi"/>
          <w:lang w:val="es-ES"/>
        </w:rPr>
        <w:t>Capella</w:t>
      </w:r>
      <w:proofErr w:type="spellEnd"/>
      <w:r w:rsidR="000D35BD">
        <w:rPr>
          <w:rFonts w:asciiTheme="minorBidi" w:hAnsiTheme="minorBidi"/>
          <w:lang w:val="es-ES"/>
        </w:rPr>
        <w:t xml:space="preserve"> Medicis,</w:t>
      </w:r>
      <w:r w:rsidR="00EC2BA6" w:rsidRPr="00EC2BA6">
        <w:rPr>
          <w:rFonts w:asciiTheme="minorBidi" w:hAnsiTheme="minorBidi"/>
          <w:lang w:val="es-ES"/>
        </w:rPr>
        <w:t>1421-28</w:t>
      </w:r>
    </w:p>
    <w:p w:rsidR="00EC2BA6" w:rsidRDefault="00EC2BA6" w:rsidP="000D35BD">
      <w:pPr>
        <w:bidi w:val="0"/>
        <w:spacing w:after="0" w:line="360" w:lineRule="auto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Santa </w:t>
      </w:r>
      <w:proofErr w:type="spellStart"/>
      <w:r>
        <w:rPr>
          <w:rFonts w:asciiTheme="minorBidi" w:hAnsiTheme="minorBidi"/>
          <w:lang w:val="es-ES"/>
        </w:rPr>
        <w:t>Croce</w:t>
      </w:r>
      <w:proofErr w:type="spellEnd"/>
      <w:r>
        <w:rPr>
          <w:rFonts w:asciiTheme="minorBidi" w:hAnsiTheme="minorBidi"/>
          <w:lang w:val="es-ES"/>
        </w:rPr>
        <w:t xml:space="preserve"> </w:t>
      </w:r>
      <w:r w:rsidR="000D35BD">
        <w:rPr>
          <w:rFonts w:asciiTheme="minorBidi" w:hAnsiTheme="minorBidi"/>
          <w:lang w:val="es-ES"/>
        </w:rPr>
        <w:t xml:space="preserve">&amp; </w:t>
      </w:r>
      <w:proofErr w:type="spellStart"/>
      <w:r w:rsidR="000D35BD">
        <w:rPr>
          <w:rFonts w:asciiTheme="minorBidi" w:hAnsiTheme="minorBidi"/>
          <w:lang w:val="es-ES"/>
        </w:rPr>
        <w:t>Capella</w:t>
      </w:r>
      <w:proofErr w:type="spellEnd"/>
      <w:r w:rsidR="000D35BD">
        <w:rPr>
          <w:rFonts w:asciiTheme="minorBidi" w:hAnsiTheme="minorBidi"/>
          <w:lang w:val="es-ES"/>
        </w:rPr>
        <w:t xml:space="preserve"> </w:t>
      </w:r>
      <w:proofErr w:type="spellStart"/>
      <w:r w:rsidR="000D35BD">
        <w:rPr>
          <w:rFonts w:asciiTheme="minorBidi" w:hAnsiTheme="minorBidi"/>
          <w:lang w:val="es-ES"/>
        </w:rPr>
        <w:t>Pazzi</w:t>
      </w:r>
      <w:proofErr w:type="spellEnd"/>
      <w:r w:rsidR="000D35BD">
        <w:rPr>
          <w:rFonts w:asciiTheme="minorBidi" w:hAnsiTheme="minorBidi"/>
          <w:lang w:val="es-ES"/>
        </w:rPr>
        <w:t xml:space="preserve">, </w:t>
      </w:r>
      <w:r>
        <w:rPr>
          <w:rFonts w:asciiTheme="minorBidi" w:hAnsiTheme="minorBidi"/>
          <w:lang w:val="es-ES"/>
        </w:rPr>
        <w:t>1429</w:t>
      </w:r>
    </w:p>
    <w:p w:rsidR="00912187" w:rsidRDefault="00912187" w:rsidP="000D35BD">
      <w:pPr>
        <w:bidi w:val="0"/>
        <w:spacing w:after="0" w:line="360" w:lineRule="auto"/>
        <w:rPr>
          <w:rFonts w:asciiTheme="minorBidi" w:hAnsiTheme="minorBidi" w:hint="cs"/>
          <w:rtl/>
        </w:rPr>
      </w:pPr>
      <w:proofErr w:type="spellStart"/>
      <w:r w:rsidRPr="00EC2BA6">
        <w:rPr>
          <w:rFonts w:asciiTheme="minorBidi" w:hAnsiTheme="minorBidi"/>
          <w:lang w:val="es-ES"/>
        </w:rPr>
        <w:t>Basilica</w:t>
      </w:r>
      <w:proofErr w:type="spellEnd"/>
      <w:r w:rsidRPr="00EC2BA6">
        <w:rPr>
          <w:rFonts w:asciiTheme="minorBidi" w:hAnsiTheme="minorBidi"/>
          <w:lang w:val="es-ES"/>
        </w:rPr>
        <w:t xml:space="preserve"> di Santo Spirito</w:t>
      </w:r>
      <w:r w:rsidR="000D35BD">
        <w:rPr>
          <w:rFonts w:asciiTheme="minorBidi" w:hAnsiTheme="minorBidi"/>
          <w:lang w:val="es-ES"/>
        </w:rPr>
        <w:t xml:space="preserve">, </w:t>
      </w:r>
      <w:r>
        <w:rPr>
          <w:rFonts w:asciiTheme="minorBidi" w:hAnsiTheme="minorBidi"/>
          <w:lang w:val="es-ES"/>
        </w:rPr>
        <w:t>1444</w:t>
      </w:r>
    </w:p>
    <w:p w:rsidR="00912187" w:rsidRDefault="00912187" w:rsidP="00912187">
      <w:pPr>
        <w:bidi w:val="0"/>
        <w:spacing w:after="0" w:line="36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ציורים</w:t>
      </w:r>
    </w:p>
    <w:p w:rsidR="00912187" w:rsidRPr="00912187" w:rsidRDefault="00912187" w:rsidP="00C865BE">
      <w:pPr>
        <w:bidi w:val="0"/>
        <w:spacing w:after="0" w:line="360" w:lineRule="auto"/>
        <w:rPr>
          <w:rFonts w:asciiTheme="minorBidi" w:hAnsiTheme="minorBidi" w:hint="cs"/>
          <w:rtl/>
          <w:lang w:val="en-GB"/>
        </w:rPr>
      </w:pPr>
      <w:r w:rsidRPr="00C865BE">
        <w:rPr>
          <w:rFonts w:asciiTheme="minorBidi" w:hAnsiTheme="minorBidi"/>
        </w:rPr>
        <w:t>Masaccio</w:t>
      </w:r>
      <w:r w:rsidR="00C865BE" w:rsidRPr="00C865BE">
        <w:rPr>
          <w:rFonts w:asciiTheme="minorBidi" w:hAnsiTheme="minorBidi"/>
        </w:rPr>
        <w:t xml:space="preserve">, </w:t>
      </w:r>
      <w:r w:rsidRPr="00C865BE">
        <w:rPr>
          <w:rFonts w:asciiTheme="minorBidi" w:hAnsiTheme="minorBidi"/>
          <w:i/>
          <w:iCs/>
        </w:rPr>
        <w:t>St Peter Enthroned</w:t>
      </w:r>
      <w:r w:rsidRPr="00C865BE">
        <w:rPr>
          <w:rFonts w:asciiTheme="minorBidi" w:hAnsiTheme="minorBidi"/>
        </w:rPr>
        <w:t xml:space="preserve"> </w:t>
      </w:r>
      <w:r w:rsidR="00C865BE">
        <w:rPr>
          <w:rFonts w:asciiTheme="minorBidi" w:hAnsiTheme="minorBidi"/>
        </w:rPr>
        <w:t xml:space="preserve">, </w:t>
      </w:r>
      <w:proofErr w:type="spellStart"/>
      <w:r w:rsidRPr="00C865BE">
        <w:rPr>
          <w:rFonts w:asciiTheme="minorBidi" w:hAnsiTheme="minorBidi"/>
        </w:rPr>
        <w:t>Brancacci</w:t>
      </w:r>
      <w:proofErr w:type="spellEnd"/>
      <w:r w:rsidRPr="00C865BE">
        <w:rPr>
          <w:rFonts w:asciiTheme="minorBidi" w:hAnsiTheme="minorBidi"/>
        </w:rPr>
        <w:t xml:space="preserve"> Chapel, Florence</w:t>
      </w:r>
      <w:r w:rsidR="00C865BE">
        <w:rPr>
          <w:rFonts w:asciiTheme="minorBidi" w:hAnsiTheme="minorBidi"/>
        </w:rPr>
        <w:t>,</w:t>
      </w:r>
      <w:r w:rsidRPr="00C865BE">
        <w:rPr>
          <w:rFonts w:asciiTheme="minorBidi" w:hAnsiTheme="minorBidi"/>
        </w:rPr>
        <w:t>1426</w:t>
      </w:r>
    </w:p>
    <w:p w:rsidR="00EC2BA6" w:rsidRPr="000D35BD" w:rsidRDefault="00EC2BA6" w:rsidP="008F1C9B">
      <w:pPr>
        <w:spacing w:after="0" w:line="360" w:lineRule="auto"/>
        <w:rPr>
          <w:rFonts w:asciiTheme="minorBidi" w:hAnsiTheme="minorBidi" w:hint="cs"/>
          <w:b/>
          <w:bCs/>
          <w:rtl/>
          <w:lang w:val="es-ES"/>
        </w:rPr>
      </w:pPr>
      <w:r>
        <w:rPr>
          <w:rFonts w:asciiTheme="minorBidi" w:hAnsiTheme="minorBidi" w:hint="cs"/>
          <w:b/>
          <w:bCs/>
          <w:rtl/>
        </w:rPr>
        <w:t xml:space="preserve">מפגש </w:t>
      </w:r>
      <w:r w:rsidR="008F1C9B">
        <w:rPr>
          <w:rFonts w:asciiTheme="minorBidi" w:hAnsiTheme="minorBidi"/>
          <w:b/>
          <w:bCs/>
        </w:rPr>
        <w:t>3</w:t>
      </w:r>
    </w:p>
    <w:p w:rsidR="00B460F4" w:rsidRDefault="00EC2BA6" w:rsidP="00EC2BA6">
      <w:pPr>
        <w:spacing w:after="0" w:line="360" w:lineRule="auto"/>
        <w:rPr>
          <w:rFonts w:asciiTheme="minorBidi" w:hAnsiTheme="minorBidi" w:hint="cs"/>
          <w:rtl/>
        </w:rPr>
      </w:pPr>
      <w:r w:rsidRPr="00912187">
        <w:rPr>
          <w:rFonts w:asciiTheme="minorBidi" w:hAnsiTheme="minorBidi" w:hint="cs"/>
          <w:rtl/>
        </w:rPr>
        <w:t>מבנים</w:t>
      </w:r>
      <w:r>
        <w:rPr>
          <w:rFonts w:asciiTheme="minorBidi" w:hAnsiTheme="minorBidi" w:hint="cs"/>
          <w:rtl/>
        </w:rPr>
        <w:t>, לפי סדר הופעתם בשיעור</w:t>
      </w:r>
    </w:p>
    <w:p w:rsidR="00C865BE" w:rsidRPr="00466C14" w:rsidRDefault="00C865BE" w:rsidP="00C865BE">
      <w:pPr>
        <w:bidi w:val="0"/>
        <w:spacing w:after="0" w:line="360" w:lineRule="auto"/>
        <w:rPr>
          <w:rFonts w:asciiTheme="minorBidi" w:hAnsiTheme="minorBidi"/>
          <w:lang w:val="en-GB"/>
        </w:rPr>
      </w:pPr>
      <w:r w:rsidRPr="00466C14">
        <w:rPr>
          <w:rFonts w:asciiTheme="minorBidi" w:hAnsiTheme="minorBidi"/>
          <w:lang w:val="en-GB"/>
        </w:rPr>
        <w:t xml:space="preserve">Alberti Tower, </w:t>
      </w:r>
      <w:proofErr w:type="spellStart"/>
      <w:r w:rsidRPr="00466C14">
        <w:rPr>
          <w:rFonts w:asciiTheme="minorBidi" w:hAnsiTheme="minorBidi"/>
          <w:lang w:val="en-GB"/>
        </w:rPr>
        <w:t>Borgo</w:t>
      </w:r>
      <w:proofErr w:type="spellEnd"/>
      <w:r w:rsidRPr="00466C14">
        <w:rPr>
          <w:rFonts w:asciiTheme="minorBidi" w:hAnsiTheme="minorBidi"/>
          <w:lang w:val="en-GB"/>
        </w:rPr>
        <w:t xml:space="preserve"> Santa Croce, Florence, 13th c.                                      </w:t>
      </w:r>
    </w:p>
    <w:p w:rsidR="00C865BE" w:rsidRPr="00466C14" w:rsidRDefault="00C865BE" w:rsidP="00C865BE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Leone </w:t>
      </w:r>
      <w:proofErr w:type="spellStart"/>
      <w:r w:rsidRPr="00466C14">
        <w:rPr>
          <w:rFonts w:asciiTheme="minorBidi" w:hAnsiTheme="minorBidi"/>
          <w:lang w:val="es-ES"/>
        </w:rPr>
        <w:t>Battista</w:t>
      </w:r>
      <w:proofErr w:type="spellEnd"/>
      <w:r w:rsidRPr="00466C14">
        <w:rPr>
          <w:rFonts w:asciiTheme="minorBidi" w:hAnsiTheme="minorBidi"/>
          <w:lang w:val="es-ES"/>
        </w:rPr>
        <w:t xml:space="preserve"> Alberti, Santa Maria </w:t>
      </w:r>
      <w:proofErr w:type="spellStart"/>
      <w:r w:rsidRPr="00466C14">
        <w:rPr>
          <w:rFonts w:asciiTheme="minorBidi" w:hAnsiTheme="minorBidi"/>
          <w:lang w:val="es-ES"/>
        </w:rPr>
        <w:t>Novella</w:t>
      </w:r>
      <w:proofErr w:type="spellEnd"/>
      <w:r w:rsidRPr="00466C14">
        <w:rPr>
          <w:rFonts w:asciiTheme="minorBidi" w:hAnsiTheme="minorBidi"/>
          <w:lang w:val="es-ES"/>
        </w:rPr>
        <w:t xml:space="preserve"> (</w:t>
      </w:r>
      <w:proofErr w:type="spellStart"/>
      <w:r w:rsidRPr="00466C14">
        <w:rPr>
          <w:rFonts w:asciiTheme="minorBidi" w:hAnsiTheme="minorBidi"/>
          <w:lang w:val="es-ES"/>
        </w:rPr>
        <w:t>façade</w:t>
      </w:r>
      <w:proofErr w:type="spellEnd"/>
      <w:r w:rsidRPr="00466C14">
        <w:rPr>
          <w:rFonts w:asciiTheme="minorBidi" w:hAnsiTheme="minorBidi"/>
          <w:lang w:val="es-ES"/>
        </w:rPr>
        <w:t>), Florence, 1448-70</w:t>
      </w:r>
    </w:p>
    <w:p w:rsidR="00C865BE" w:rsidRPr="00466C14" w:rsidRDefault="00C865BE" w:rsidP="00C865BE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Leone </w:t>
      </w:r>
      <w:proofErr w:type="spellStart"/>
      <w:r w:rsidRPr="00466C14">
        <w:rPr>
          <w:rFonts w:asciiTheme="minorBidi" w:hAnsiTheme="minorBidi"/>
          <w:lang w:val="es-ES"/>
        </w:rPr>
        <w:t>Battista</w:t>
      </w:r>
      <w:proofErr w:type="spellEnd"/>
      <w:r w:rsidRPr="00466C14">
        <w:rPr>
          <w:rFonts w:asciiTheme="minorBidi" w:hAnsiTheme="minorBidi"/>
          <w:lang w:val="es-ES"/>
        </w:rPr>
        <w:t xml:space="preserve"> Alberti, Piazza </w:t>
      </w:r>
      <w:proofErr w:type="spellStart"/>
      <w:r w:rsidRPr="00466C14">
        <w:rPr>
          <w:rFonts w:asciiTheme="minorBidi" w:hAnsiTheme="minorBidi"/>
          <w:lang w:val="es-ES"/>
        </w:rPr>
        <w:t>Pius</w:t>
      </w:r>
      <w:proofErr w:type="spellEnd"/>
      <w:r w:rsidRPr="00466C14">
        <w:rPr>
          <w:rFonts w:asciiTheme="minorBidi" w:hAnsiTheme="minorBidi"/>
          <w:lang w:val="es-ES"/>
        </w:rPr>
        <w:t xml:space="preserve"> II, </w:t>
      </w:r>
      <w:proofErr w:type="spellStart"/>
      <w:r w:rsidRPr="00466C14">
        <w:rPr>
          <w:rFonts w:asciiTheme="minorBidi" w:hAnsiTheme="minorBidi"/>
          <w:lang w:val="es-ES"/>
        </w:rPr>
        <w:t>Pienza</w:t>
      </w:r>
      <w:proofErr w:type="spellEnd"/>
      <w:r w:rsidRPr="00466C14">
        <w:rPr>
          <w:rFonts w:asciiTheme="minorBidi" w:hAnsiTheme="minorBidi"/>
          <w:lang w:val="es-ES"/>
        </w:rPr>
        <w:t>, 1459-62</w:t>
      </w:r>
    </w:p>
    <w:p w:rsidR="00BF48F1" w:rsidRPr="00466C14" w:rsidRDefault="00C865BE" w:rsidP="00C865BE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Leone </w:t>
      </w:r>
      <w:proofErr w:type="spellStart"/>
      <w:r w:rsidRPr="00466C14">
        <w:rPr>
          <w:rFonts w:asciiTheme="minorBidi" w:hAnsiTheme="minorBidi"/>
          <w:lang w:val="es-ES"/>
        </w:rPr>
        <w:t>Battista</w:t>
      </w:r>
      <w:proofErr w:type="spellEnd"/>
      <w:r w:rsidRPr="00466C14">
        <w:rPr>
          <w:rFonts w:asciiTheme="minorBidi" w:hAnsiTheme="minorBidi"/>
          <w:lang w:val="es-ES"/>
        </w:rPr>
        <w:t xml:space="preserve"> Alberti, San Andrea, Mantua, 1471</w:t>
      </w:r>
    </w:p>
    <w:p w:rsidR="00C865BE" w:rsidRPr="00466C14" w:rsidRDefault="00C865BE" w:rsidP="00C865BE">
      <w:pPr>
        <w:bidi w:val="0"/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/>
        </w:rPr>
        <w:t xml:space="preserve">Basilica of </w:t>
      </w:r>
      <w:proofErr w:type="spellStart"/>
      <w:r w:rsidRPr="00466C14">
        <w:rPr>
          <w:rFonts w:asciiTheme="minorBidi" w:hAnsiTheme="minorBidi"/>
        </w:rPr>
        <w:t>Maxentius</w:t>
      </w:r>
      <w:proofErr w:type="spellEnd"/>
      <w:r w:rsidRPr="00466C14">
        <w:rPr>
          <w:rFonts w:asciiTheme="minorBidi" w:hAnsiTheme="minorBidi"/>
        </w:rPr>
        <w:t xml:space="preserve"> and Constantine, 308-312 C.E., Roman Forum</w:t>
      </w:r>
    </w:p>
    <w:p w:rsidR="00C865BE" w:rsidRPr="00466C14" w:rsidRDefault="00C865BE" w:rsidP="00C865BE">
      <w:pPr>
        <w:spacing w:after="0" w:line="360" w:lineRule="auto"/>
        <w:rPr>
          <w:rFonts w:asciiTheme="minorBidi" w:hAnsiTheme="minorBidi"/>
          <w:lang w:val="en-GB"/>
        </w:rPr>
      </w:pPr>
      <w:r w:rsidRPr="00466C14">
        <w:rPr>
          <w:rFonts w:asciiTheme="minorBidi" w:hAnsiTheme="minorBidi" w:hint="cs"/>
          <w:rtl/>
        </w:rPr>
        <w:t>ציורים</w:t>
      </w:r>
      <w:r w:rsidRPr="00466C14">
        <w:rPr>
          <w:rFonts w:asciiTheme="minorBidi" w:hAnsiTheme="minorBidi"/>
          <w:lang w:val="en-GB"/>
        </w:rPr>
        <w:t xml:space="preserve"> </w:t>
      </w:r>
    </w:p>
    <w:p w:rsidR="00C865BE" w:rsidRPr="00466C14" w:rsidRDefault="00C865BE" w:rsidP="00C865BE">
      <w:pPr>
        <w:bidi w:val="0"/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/>
          <w:lang w:val="en-GB"/>
        </w:rPr>
        <w:t xml:space="preserve">Masaccio, </w:t>
      </w:r>
      <w:r w:rsidRPr="00466C14">
        <w:rPr>
          <w:rFonts w:asciiTheme="minorBidi" w:hAnsiTheme="minorBidi"/>
          <w:i/>
          <w:iCs/>
          <w:lang w:val="en-GB"/>
        </w:rPr>
        <w:t>Holy Trinity</w:t>
      </w:r>
      <w:r w:rsidRPr="00466C14">
        <w:rPr>
          <w:rFonts w:asciiTheme="minorBidi" w:hAnsiTheme="minorBidi"/>
        </w:rPr>
        <w:t xml:space="preserve">, </w:t>
      </w:r>
      <w:r w:rsidRPr="00466C14">
        <w:rPr>
          <w:rFonts w:asciiTheme="minorBidi" w:hAnsiTheme="minorBidi"/>
          <w:lang w:val="es-ES"/>
        </w:rPr>
        <w:t xml:space="preserve">Santa Maria </w:t>
      </w:r>
      <w:proofErr w:type="spellStart"/>
      <w:r w:rsidRPr="00466C14">
        <w:rPr>
          <w:rFonts w:asciiTheme="minorBidi" w:hAnsiTheme="minorBidi"/>
          <w:lang w:val="es-ES"/>
        </w:rPr>
        <w:t>Novella</w:t>
      </w:r>
      <w:proofErr w:type="spellEnd"/>
      <w:r w:rsidRPr="00466C14">
        <w:rPr>
          <w:rFonts w:asciiTheme="minorBidi" w:hAnsiTheme="minorBidi"/>
          <w:lang w:val="es-ES"/>
        </w:rPr>
        <w:t>,</w:t>
      </w:r>
      <w:r w:rsidRPr="00466C14">
        <w:rPr>
          <w:rFonts w:asciiTheme="minorBidi" w:hAnsiTheme="minorBidi"/>
        </w:rPr>
        <w:t>1425</w:t>
      </w:r>
    </w:p>
    <w:p w:rsidR="008F1C9B" w:rsidRPr="00466C14" w:rsidRDefault="008F1C9B" w:rsidP="008F1C9B">
      <w:pPr>
        <w:spacing w:after="0" w:line="360" w:lineRule="auto"/>
        <w:rPr>
          <w:rFonts w:asciiTheme="minorBidi" w:hAnsiTheme="minorBidi" w:hint="cs"/>
          <w:b/>
          <w:bCs/>
          <w:rtl/>
          <w:lang w:val="es-ES"/>
        </w:rPr>
      </w:pPr>
      <w:r w:rsidRPr="00466C14">
        <w:rPr>
          <w:rFonts w:asciiTheme="minorBidi" w:hAnsiTheme="minorBidi" w:hint="cs"/>
          <w:b/>
          <w:bCs/>
          <w:rtl/>
        </w:rPr>
        <w:t>מפגש 4</w:t>
      </w:r>
    </w:p>
    <w:p w:rsidR="008F1C9B" w:rsidRPr="00466C14" w:rsidRDefault="008F1C9B" w:rsidP="008F1C9B">
      <w:pPr>
        <w:spacing w:after="0" w:line="360" w:lineRule="auto"/>
        <w:rPr>
          <w:rFonts w:asciiTheme="minorBidi" w:hAnsiTheme="minorBidi" w:hint="cs"/>
          <w:rtl/>
        </w:rPr>
      </w:pPr>
      <w:r w:rsidRPr="00466C14">
        <w:rPr>
          <w:rFonts w:asciiTheme="minorBidi" w:hAnsiTheme="minorBidi" w:hint="cs"/>
          <w:rtl/>
        </w:rPr>
        <w:t>מבנים, לפי סדר הופעתם בשיעור:</w:t>
      </w:r>
    </w:p>
    <w:p w:rsidR="008F1C9B" w:rsidRPr="00466C14" w:rsidRDefault="008F1C9B" w:rsidP="008F1C9B">
      <w:pPr>
        <w:spacing w:after="0" w:line="360" w:lineRule="auto"/>
        <w:rPr>
          <w:rFonts w:asciiTheme="minorBidi" w:hAnsiTheme="minorBidi" w:hint="cs"/>
          <w:rtl/>
        </w:rPr>
      </w:pPr>
      <w:r w:rsidRPr="00466C14">
        <w:rPr>
          <w:rFonts w:asciiTheme="minorBidi" w:hAnsiTheme="minorBidi" w:hint="cs"/>
          <w:rtl/>
        </w:rPr>
        <w:t>בתי מגדל ימי-ביניימיים בפירנצה</w:t>
      </w:r>
    </w:p>
    <w:p w:rsidR="008F1C9B" w:rsidRPr="00466C14" w:rsidRDefault="008F1C9B" w:rsidP="008F1C9B">
      <w:pPr>
        <w:bidi w:val="0"/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/>
          <w:lang w:val="es-ES"/>
        </w:rPr>
        <w:t xml:space="preserve">Torre </w:t>
      </w:r>
      <w:proofErr w:type="spellStart"/>
      <w:r w:rsidRPr="00466C14">
        <w:rPr>
          <w:rFonts w:asciiTheme="minorBidi" w:hAnsiTheme="minorBidi"/>
          <w:lang w:val="es-ES"/>
        </w:rPr>
        <w:t>della</w:t>
      </w:r>
      <w:proofErr w:type="spellEnd"/>
      <w:r w:rsidRPr="00466C14">
        <w:rPr>
          <w:rFonts w:asciiTheme="minorBidi" w:hAnsiTheme="minorBidi"/>
          <w:lang w:val="es-ES"/>
        </w:rPr>
        <w:t xml:space="preserve"> </w:t>
      </w:r>
      <w:proofErr w:type="spellStart"/>
      <w:r w:rsidRPr="00466C14">
        <w:rPr>
          <w:rFonts w:asciiTheme="minorBidi" w:hAnsiTheme="minorBidi"/>
          <w:lang w:val="es-ES"/>
        </w:rPr>
        <w:t>Castagna</w:t>
      </w:r>
      <w:proofErr w:type="spellEnd"/>
      <w:r w:rsidRPr="00466C14">
        <w:rPr>
          <w:rFonts w:asciiTheme="minorBidi" w:hAnsiTheme="minorBidi"/>
          <w:lang w:val="es-ES"/>
        </w:rPr>
        <w:t xml:space="preserve"> </w:t>
      </w:r>
    </w:p>
    <w:p w:rsidR="008F1C9B" w:rsidRPr="00466C14" w:rsidRDefault="008F1C9B" w:rsidP="008F1C9B">
      <w:pPr>
        <w:bidi w:val="0"/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/>
          <w:lang w:val="es-ES"/>
        </w:rPr>
        <w:t xml:space="preserve">Torre </w:t>
      </w:r>
      <w:proofErr w:type="spellStart"/>
      <w:r w:rsidRPr="00466C14">
        <w:rPr>
          <w:rFonts w:asciiTheme="minorBidi" w:hAnsiTheme="minorBidi"/>
          <w:lang w:val="es-ES"/>
        </w:rPr>
        <w:t>dei</w:t>
      </w:r>
      <w:proofErr w:type="spellEnd"/>
      <w:r w:rsidRPr="00466C14">
        <w:rPr>
          <w:rFonts w:asciiTheme="minorBidi" w:hAnsiTheme="minorBidi"/>
          <w:lang w:val="es-ES"/>
        </w:rPr>
        <w:t xml:space="preserve"> </w:t>
      </w:r>
      <w:proofErr w:type="spellStart"/>
      <w:r w:rsidRPr="00466C14">
        <w:rPr>
          <w:rFonts w:asciiTheme="minorBidi" w:hAnsiTheme="minorBidi"/>
          <w:lang w:val="es-ES"/>
        </w:rPr>
        <w:t>Visdomini</w:t>
      </w:r>
      <w:proofErr w:type="spellEnd"/>
    </w:p>
    <w:p w:rsidR="008F1C9B" w:rsidRPr="00466C14" w:rsidRDefault="008F1C9B" w:rsidP="00434A30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Torre </w:t>
      </w:r>
      <w:proofErr w:type="spellStart"/>
      <w:r w:rsidRPr="00466C14">
        <w:rPr>
          <w:rFonts w:asciiTheme="minorBidi" w:hAnsiTheme="minorBidi"/>
          <w:lang w:val="es-ES"/>
        </w:rPr>
        <w:t>dei</w:t>
      </w:r>
      <w:proofErr w:type="spellEnd"/>
      <w:r w:rsidRPr="00466C14">
        <w:rPr>
          <w:rFonts w:asciiTheme="minorBidi" w:hAnsiTheme="minorBidi"/>
          <w:lang w:val="es-ES"/>
        </w:rPr>
        <w:t xml:space="preserve"> Ricci-</w:t>
      </w:r>
      <w:proofErr w:type="spellStart"/>
      <w:r w:rsidRPr="00466C14">
        <w:rPr>
          <w:rFonts w:asciiTheme="minorBidi" w:hAnsiTheme="minorBidi"/>
          <w:lang w:val="es-ES"/>
        </w:rPr>
        <w:t>Donati</w:t>
      </w:r>
      <w:proofErr w:type="spellEnd"/>
    </w:p>
    <w:p w:rsidR="00B8196C" w:rsidRPr="00434A30" w:rsidRDefault="008F1C9B" w:rsidP="00434A30">
      <w:pPr>
        <w:bidi w:val="0"/>
        <w:spacing w:after="0" w:line="360" w:lineRule="auto"/>
        <w:rPr>
          <w:rFonts w:asciiTheme="minorBidi" w:hAnsiTheme="minorBidi" w:hint="cs"/>
          <w:rtl/>
        </w:rPr>
      </w:pPr>
      <w:r w:rsidRPr="00466C14">
        <w:rPr>
          <w:rFonts w:asciiTheme="minorBidi" w:hAnsiTheme="minorBidi"/>
          <w:lang w:val="es-ES"/>
        </w:rPr>
        <w:t xml:space="preserve">Torre </w:t>
      </w:r>
      <w:proofErr w:type="spellStart"/>
      <w:r w:rsidRPr="00466C14">
        <w:rPr>
          <w:rFonts w:asciiTheme="minorBidi" w:hAnsiTheme="minorBidi"/>
          <w:lang w:val="es-ES"/>
        </w:rPr>
        <w:t>degli</w:t>
      </w:r>
      <w:proofErr w:type="spellEnd"/>
      <w:r w:rsidRPr="00466C14">
        <w:rPr>
          <w:rFonts w:asciiTheme="minorBidi" w:hAnsiTheme="minorBidi"/>
          <w:lang w:val="es-ES"/>
        </w:rPr>
        <w:t xml:space="preserve"> </w:t>
      </w:r>
      <w:proofErr w:type="spellStart"/>
      <w:r w:rsidRPr="00466C14">
        <w:rPr>
          <w:rFonts w:asciiTheme="minorBidi" w:hAnsiTheme="minorBidi"/>
          <w:lang w:val="es-ES"/>
        </w:rPr>
        <w:t>Albizzi</w:t>
      </w:r>
      <w:proofErr w:type="spellEnd"/>
    </w:p>
    <w:p w:rsidR="00434A30" w:rsidRDefault="00434A30" w:rsidP="00B8196C">
      <w:pPr>
        <w:bidi w:val="0"/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</w:p>
    <w:p w:rsidR="00434A30" w:rsidRDefault="00434A30" w:rsidP="00434A30">
      <w:pPr>
        <w:bidi w:val="0"/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</w:p>
    <w:p w:rsidR="00434A30" w:rsidRDefault="00434A30" w:rsidP="00434A30">
      <w:pPr>
        <w:bidi w:val="0"/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</w:p>
    <w:p w:rsidR="00434A30" w:rsidRDefault="00434A30" w:rsidP="00434A30">
      <w:pPr>
        <w:bidi w:val="0"/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</w:p>
    <w:p w:rsidR="00466C14" w:rsidRDefault="00466C14" w:rsidP="00434A30">
      <w:pPr>
        <w:bidi w:val="0"/>
        <w:spacing w:after="0" w:line="360" w:lineRule="auto"/>
        <w:jc w:val="right"/>
        <w:rPr>
          <w:rFonts w:asciiTheme="minorBidi" w:hAnsiTheme="minorBidi" w:hint="cs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פלאצי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 בתי מידות עירוניים</w:t>
      </w:r>
    </w:p>
    <w:p w:rsidR="008F1C9B" w:rsidRPr="00466C14" w:rsidRDefault="008F1C9B" w:rsidP="008F1C9B">
      <w:pPr>
        <w:bidi w:val="0"/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/>
        </w:rPr>
        <w:t xml:space="preserve">Palazzo </w:t>
      </w:r>
      <w:proofErr w:type="spellStart"/>
      <w:r w:rsidRPr="00466C14">
        <w:rPr>
          <w:rFonts w:asciiTheme="minorBidi" w:hAnsiTheme="minorBidi"/>
        </w:rPr>
        <w:t>Davanzati</w:t>
      </w:r>
      <w:proofErr w:type="spellEnd"/>
      <w:r w:rsidRPr="00466C14">
        <w:rPr>
          <w:rFonts w:asciiTheme="minorBidi" w:hAnsiTheme="minorBidi"/>
        </w:rPr>
        <w:t xml:space="preserve"> Florence   </w:t>
      </w:r>
      <w:r w:rsidRPr="00466C14">
        <w:rPr>
          <w:rFonts w:asciiTheme="minorBidi" w:hAnsiTheme="minorBidi"/>
          <w:rtl/>
          <w:lang w:val="es-ES"/>
        </w:rPr>
        <w:tab/>
      </w:r>
      <w:r w:rsidRPr="00466C14">
        <w:rPr>
          <w:rFonts w:asciiTheme="minorBidi" w:hAnsiTheme="minorBidi"/>
        </w:rPr>
        <w:t xml:space="preserve"> late 14 c</w:t>
      </w:r>
    </w:p>
    <w:p w:rsidR="008F1C9B" w:rsidRPr="00466C14" w:rsidRDefault="00466C14" w:rsidP="00466C1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466C14">
        <w:rPr>
          <w:rFonts w:asciiTheme="minorBidi" w:hAnsiTheme="minorBidi"/>
        </w:rPr>
        <w:t>Michelozzo</w:t>
      </w:r>
      <w:proofErr w:type="spellEnd"/>
      <w:r w:rsidRPr="00466C14">
        <w:rPr>
          <w:rFonts w:asciiTheme="minorBidi" w:hAnsiTheme="minorBidi"/>
        </w:rPr>
        <w:t xml:space="preserve">, Palazzo Medici, </w:t>
      </w:r>
      <w:r w:rsidR="008F1C9B" w:rsidRPr="00466C14">
        <w:rPr>
          <w:rFonts w:asciiTheme="minorBidi" w:hAnsiTheme="minorBidi"/>
        </w:rPr>
        <w:t>Florence</w:t>
      </w:r>
      <w:r w:rsidRPr="00466C14">
        <w:rPr>
          <w:rFonts w:asciiTheme="minorBidi" w:hAnsiTheme="minorBidi"/>
        </w:rPr>
        <w:t>,</w:t>
      </w:r>
      <w:r w:rsidR="008F1C9B" w:rsidRPr="00466C14">
        <w:rPr>
          <w:rFonts w:asciiTheme="minorBidi" w:hAnsiTheme="minorBidi"/>
        </w:rPr>
        <w:t>1444</w:t>
      </w:r>
    </w:p>
    <w:p w:rsidR="008F1C9B" w:rsidRPr="00B8196C" w:rsidRDefault="00466C14" w:rsidP="00466C14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B8196C">
        <w:rPr>
          <w:rFonts w:asciiTheme="minorBidi" w:hAnsiTheme="minorBidi"/>
          <w:lang w:val="es-ES"/>
        </w:rPr>
        <w:t xml:space="preserve">Leone </w:t>
      </w:r>
      <w:proofErr w:type="spellStart"/>
      <w:r w:rsidRPr="00B8196C">
        <w:rPr>
          <w:rFonts w:asciiTheme="minorBidi" w:hAnsiTheme="minorBidi"/>
          <w:lang w:val="es-ES"/>
        </w:rPr>
        <w:t>Battista</w:t>
      </w:r>
      <w:proofErr w:type="spellEnd"/>
      <w:r w:rsidRPr="00B8196C">
        <w:rPr>
          <w:rFonts w:asciiTheme="minorBidi" w:hAnsiTheme="minorBidi"/>
          <w:lang w:val="es-ES"/>
        </w:rPr>
        <w:t xml:space="preserve"> Alberti, </w:t>
      </w:r>
      <w:r w:rsidR="008F1C9B" w:rsidRPr="00B8196C">
        <w:rPr>
          <w:rFonts w:asciiTheme="minorBidi" w:hAnsiTheme="minorBidi"/>
          <w:lang w:val="es-ES"/>
        </w:rPr>
        <w:t xml:space="preserve">Palazzo </w:t>
      </w:r>
      <w:proofErr w:type="spellStart"/>
      <w:r w:rsidR="008F1C9B" w:rsidRPr="00B8196C">
        <w:rPr>
          <w:rFonts w:asciiTheme="minorBidi" w:hAnsiTheme="minorBidi"/>
          <w:lang w:val="es-ES"/>
        </w:rPr>
        <w:t>Rucellai</w:t>
      </w:r>
      <w:proofErr w:type="spellEnd"/>
      <w:r w:rsidRPr="00B8196C">
        <w:rPr>
          <w:rFonts w:asciiTheme="minorBidi" w:hAnsiTheme="minorBidi"/>
          <w:lang w:val="es-ES"/>
        </w:rPr>
        <w:t>,</w:t>
      </w:r>
      <w:r w:rsidR="008F1C9B" w:rsidRPr="00B8196C">
        <w:rPr>
          <w:rFonts w:asciiTheme="minorBidi" w:hAnsiTheme="minorBidi"/>
          <w:lang w:val="es-ES"/>
        </w:rPr>
        <w:t xml:space="preserve"> Florence</w:t>
      </w:r>
      <w:r w:rsidRPr="00B8196C">
        <w:rPr>
          <w:rFonts w:asciiTheme="minorBidi" w:hAnsiTheme="minorBidi"/>
          <w:lang w:val="es-ES"/>
        </w:rPr>
        <w:t>,</w:t>
      </w:r>
      <w:r w:rsidR="008F1C9B" w:rsidRPr="00B8196C">
        <w:rPr>
          <w:rFonts w:asciiTheme="minorBidi" w:hAnsiTheme="minorBidi"/>
          <w:lang w:val="es-ES"/>
        </w:rPr>
        <w:t>1446</w:t>
      </w:r>
      <w:r w:rsidRPr="00B8196C">
        <w:rPr>
          <w:rFonts w:asciiTheme="minorBidi" w:hAnsiTheme="minorBidi"/>
          <w:lang w:val="es-ES"/>
        </w:rPr>
        <w:t>-51</w:t>
      </w:r>
    </w:p>
    <w:p w:rsidR="008F1C9B" w:rsidRPr="00466C14" w:rsidRDefault="00466C14" w:rsidP="00B8196C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Bernardo </w:t>
      </w:r>
      <w:proofErr w:type="spellStart"/>
      <w:r w:rsidRPr="00466C14">
        <w:rPr>
          <w:rFonts w:asciiTheme="minorBidi" w:hAnsiTheme="minorBidi"/>
          <w:lang w:val="es-ES"/>
        </w:rPr>
        <w:t>Rossellino</w:t>
      </w:r>
      <w:proofErr w:type="spellEnd"/>
      <w:r w:rsidRPr="00466C14">
        <w:rPr>
          <w:rFonts w:asciiTheme="minorBidi" w:hAnsiTheme="minorBidi"/>
          <w:lang w:val="es-ES"/>
        </w:rPr>
        <w:t xml:space="preserve">, </w:t>
      </w:r>
      <w:r w:rsidR="008F1C9B" w:rsidRPr="00466C14">
        <w:rPr>
          <w:rFonts w:asciiTheme="minorBidi" w:hAnsiTheme="minorBidi"/>
          <w:lang w:val="es-ES"/>
        </w:rPr>
        <w:t xml:space="preserve">Palazzo </w:t>
      </w:r>
      <w:proofErr w:type="spellStart"/>
      <w:r w:rsidR="008F1C9B" w:rsidRPr="00466C14">
        <w:rPr>
          <w:rFonts w:asciiTheme="minorBidi" w:hAnsiTheme="minorBidi"/>
          <w:lang w:val="es-ES"/>
        </w:rPr>
        <w:t>Piccolomini</w:t>
      </w:r>
      <w:proofErr w:type="spellEnd"/>
      <w:r w:rsidRPr="00466C14">
        <w:rPr>
          <w:rFonts w:asciiTheme="minorBidi" w:hAnsiTheme="minorBidi"/>
          <w:lang w:val="es-ES"/>
        </w:rPr>
        <w:t>,</w:t>
      </w:r>
      <w:r w:rsidR="008F1C9B" w:rsidRPr="00466C14">
        <w:rPr>
          <w:rFonts w:asciiTheme="minorBidi" w:hAnsiTheme="minorBidi"/>
          <w:lang w:val="es-ES"/>
        </w:rPr>
        <w:t xml:space="preserve"> </w:t>
      </w:r>
      <w:proofErr w:type="spellStart"/>
      <w:r w:rsidR="008F1C9B" w:rsidRPr="00466C14">
        <w:rPr>
          <w:rFonts w:asciiTheme="minorBidi" w:hAnsiTheme="minorBidi"/>
          <w:lang w:val="es-ES"/>
        </w:rPr>
        <w:t>Pienza</w:t>
      </w:r>
      <w:proofErr w:type="spellEnd"/>
      <w:r w:rsidRPr="00466C14">
        <w:rPr>
          <w:rFonts w:asciiTheme="minorBidi" w:hAnsiTheme="minorBidi"/>
          <w:lang w:val="es-ES"/>
        </w:rPr>
        <w:t>,</w:t>
      </w:r>
      <w:r w:rsidR="008F1C9B" w:rsidRPr="00466C14">
        <w:rPr>
          <w:rFonts w:asciiTheme="minorBidi" w:hAnsiTheme="minorBidi"/>
          <w:rtl/>
          <w:lang w:val="es-ES"/>
        </w:rPr>
        <w:t>1458</w:t>
      </w:r>
    </w:p>
    <w:p w:rsidR="00466C14" w:rsidRPr="00466C14" w:rsidRDefault="00466C14" w:rsidP="00B8196C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Luciano </w:t>
      </w:r>
      <w:proofErr w:type="spellStart"/>
      <w:r w:rsidRPr="00466C14">
        <w:rPr>
          <w:rFonts w:asciiTheme="minorBidi" w:hAnsiTheme="minorBidi"/>
          <w:lang w:val="es-ES"/>
        </w:rPr>
        <w:t>Laurana</w:t>
      </w:r>
      <w:proofErr w:type="spellEnd"/>
      <w:r w:rsidRPr="00466C14">
        <w:rPr>
          <w:rFonts w:asciiTheme="minorBidi" w:hAnsiTheme="minorBidi"/>
          <w:lang w:val="es-ES"/>
        </w:rPr>
        <w:t xml:space="preserve">, Palazzo </w:t>
      </w:r>
      <w:proofErr w:type="spellStart"/>
      <w:r w:rsidRPr="00466C14">
        <w:rPr>
          <w:rFonts w:asciiTheme="minorBidi" w:hAnsiTheme="minorBidi"/>
          <w:lang w:val="es-ES"/>
        </w:rPr>
        <w:t>Ducale</w:t>
      </w:r>
      <w:proofErr w:type="spellEnd"/>
      <w:r w:rsidRPr="00466C14">
        <w:rPr>
          <w:rFonts w:asciiTheme="minorBidi" w:hAnsiTheme="minorBidi"/>
          <w:lang w:val="es-ES"/>
        </w:rPr>
        <w:t>, Urbino, 1460s</w:t>
      </w:r>
    </w:p>
    <w:p w:rsidR="008F1C9B" w:rsidRPr="00466C14" w:rsidRDefault="00466C14" w:rsidP="00466C14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Benedetto da </w:t>
      </w:r>
      <w:proofErr w:type="spellStart"/>
      <w:r w:rsidRPr="00466C14">
        <w:rPr>
          <w:rFonts w:asciiTheme="minorBidi" w:hAnsiTheme="minorBidi"/>
          <w:lang w:val="es-ES"/>
        </w:rPr>
        <w:t>Maiano</w:t>
      </w:r>
      <w:proofErr w:type="spellEnd"/>
      <w:r w:rsidRPr="00466C14">
        <w:rPr>
          <w:rFonts w:asciiTheme="minorBidi" w:hAnsiTheme="minorBidi"/>
          <w:lang w:val="es-ES"/>
        </w:rPr>
        <w:t xml:space="preserve">, </w:t>
      </w:r>
      <w:r w:rsidR="008F1C9B" w:rsidRPr="00466C14">
        <w:rPr>
          <w:rFonts w:asciiTheme="minorBidi" w:hAnsiTheme="minorBidi"/>
          <w:lang w:val="es-ES"/>
        </w:rPr>
        <w:t xml:space="preserve">Palazzo </w:t>
      </w:r>
      <w:proofErr w:type="spellStart"/>
      <w:r w:rsidR="008F1C9B" w:rsidRPr="00466C14">
        <w:rPr>
          <w:rFonts w:asciiTheme="minorBidi" w:hAnsiTheme="minorBidi"/>
          <w:lang w:val="es-ES"/>
        </w:rPr>
        <w:t>Strozzi</w:t>
      </w:r>
      <w:proofErr w:type="spellEnd"/>
      <w:r w:rsidRPr="00466C14">
        <w:rPr>
          <w:rFonts w:asciiTheme="minorBidi" w:hAnsiTheme="minorBidi"/>
          <w:lang w:val="es-ES"/>
        </w:rPr>
        <w:t xml:space="preserve">, Florence, </w:t>
      </w:r>
      <w:r w:rsidR="008F1C9B" w:rsidRPr="00466C14">
        <w:rPr>
          <w:rFonts w:asciiTheme="minorBidi" w:hAnsiTheme="minorBidi"/>
          <w:rtl/>
          <w:lang w:val="es-ES"/>
        </w:rPr>
        <w:t>1489</w:t>
      </w:r>
    </w:p>
    <w:p w:rsidR="008F1C9B" w:rsidRPr="00466C14" w:rsidRDefault="00466C14" w:rsidP="00466C14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Giuliano da </w:t>
      </w:r>
      <w:proofErr w:type="spellStart"/>
      <w:r w:rsidRPr="00466C14">
        <w:rPr>
          <w:rFonts w:asciiTheme="minorBidi" w:hAnsiTheme="minorBidi"/>
          <w:lang w:val="es-ES"/>
        </w:rPr>
        <w:t>Sangallo</w:t>
      </w:r>
      <w:proofErr w:type="spellEnd"/>
      <w:r w:rsidRPr="00466C14">
        <w:rPr>
          <w:rFonts w:asciiTheme="minorBidi" w:hAnsiTheme="minorBidi"/>
          <w:lang w:val="es-ES"/>
        </w:rPr>
        <w:t xml:space="preserve">, </w:t>
      </w:r>
      <w:r w:rsidR="008F1C9B" w:rsidRPr="00466C14">
        <w:rPr>
          <w:rFonts w:asciiTheme="minorBidi" w:hAnsiTheme="minorBidi"/>
          <w:lang w:val="es-ES"/>
        </w:rPr>
        <w:t xml:space="preserve">Palazzo </w:t>
      </w:r>
      <w:proofErr w:type="spellStart"/>
      <w:r w:rsidR="008F1C9B" w:rsidRPr="00466C14">
        <w:rPr>
          <w:rFonts w:asciiTheme="minorBidi" w:hAnsiTheme="minorBidi"/>
          <w:lang w:val="es-ES"/>
        </w:rPr>
        <w:t>Gondi</w:t>
      </w:r>
      <w:proofErr w:type="spellEnd"/>
      <w:r w:rsidRPr="00466C14">
        <w:rPr>
          <w:rFonts w:asciiTheme="minorBidi" w:hAnsiTheme="minorBidi"/>
          <w:lang w:val="es-ES"/>
        </w:rPr>
        <w:t>,</w:t>
      </w:r>
      <w:r w:rsidR="008F1C9B" w:rsidRPr="00466C14">
        <w:rPr>
          <w:rFonts w:asciiTheme="minorBidi" w:hAnsiTheme="minorBidi"/>
          <w:lang w:val="es-ES"/>
        </w:rPr>
        <w:t xml:space="preserve"> Florence</w:t>
      </w:r>
      <w:r w:rsidRPr="00466C14">
        <w:rPr>
          <w:rFonts w:asciiTheme="minorBidi" w:hAnsiTheme="minorBidi"/>
          <w:lang w:val="es-ES"/>
        </w:rPr>
        <w:t>,</w:t>
      </w:r>
      <w:r w:rsidR="008F1C9B" w:rsidRPr="00466C14">
        <w:rPr>
          <w:rFonts w:asciiTheme="minorBidi" w:hAnsiTheme="minorBidi"/>
          <w:lang w:val="es-ES"/>
        </w:rPr>
        <w:t>1490</w:t>
      </w:r>
    </w:p>
    <w:p w:rsidR="008F1C9B" w:rsidRPr="00466C14" w:rsidRDefault="00466C14" w:rsidP="00466C14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Donato Bramante, </w:t>
      </w:r>
      <w:r w:rsidR="008F1C9B" w:rsidRPr="00466C14">
        <w:rPr>
          <w:rFonts w:asciiTheme="minorBidi" w:hAnsiTheme="minorBidi"/>
          <w:lang w:val="es-ES"/>
        </w:rPr>
        <w:t xml:space="preserve">Palazzo </w:t>
      </w:r>
      <w:proofErr w:type="spellStart"/>
      <w:r w:rsidR="008F1C9B" w:rsidRPr="00466C14">
        <w:rPr>
          <w:rFonts w:asciiTheme="minorBidi" w:hAnsiTheme="minorBidi"/>
          <w:lang w:val="es-ES"/>
        </w:rPr>
        <w:t>della</w:t>
      </w:r>
      <w:proofErr w:type="spellEnd"/>
      <w:r w:rsidR="008F1C9B" w:rsidRPr="00466C14">
        <w:rPr>
          <w:rFonts w:asciiTheme="minorBidi" w:hAnsiTheme="minorBidi"/>
          <w:lang w:val="es-ES"/>
        </w:rPr>
        <w:t xml:space="preserve"> </w:t>
      </w:r>
      <w:proofErr w:type="spellStart"/>
      <w:r w:rsidR="008F1C9B" w:rsidRPr="00466C14">
        <w:rPr>
          <w:rFonts w:asciiTheme="minorBidi" w:hAnsiTheme="minorBidi"/>
          <w:lang w:val="es-ES"/>
        </w:rPr>
        <w:t>Cancelleria</w:t>
      </w:r>
      <w:proofErr w:type="spellEnd"/>
      <w:r w:rsidRPr="00466C14">
        <w:rPr>
          <w:rFonts w:asciiTheme="minorBidi" w:hAnsiTheme="minorBidi"/>
          <w:lang w:val="es-ES"/>
        </w:rPr>
        <w:t>,</w:t>
      </w:r>
      <w:r w:rsidR="008F1C9B" w:rsidRPr="00466C14">
        <w:rPr>
          <w:rFonts w:asciiTheme="minorBidi" w:hAnsiTheme="minorBidi"/>
          <w:lang w:val="es-ES"/>
        </w:rPr>
        <w:t xml:space="preserve"> Roma</w:t>
      </w:r>
      <w:r w:rsidRPr="00466C14">
        <w:rPr>
          <w:rFonts w:asciiTheme="minorBidi" w:hAnsiTheme="minorBidi"/>
          <w:lang w:val="es-ES"/>
        </w:rPr>
        <w:t xml:space="preserve">, </w:t>
      </w:r>
      <w:r w:rsidR="008F1C9B" w:rsidRPr="00466C14">
        <w:rPr>
          <w:rFonts w:asciiTheme="minorBidi" w:hAnsiTheme="minorBidi"/>
          <w:lang w:val="es-ES"/>
        </w:rPr>
        <w:t>1485</w:t>
      </w:r>
    </w:p>
    <w:p w:rsidR="008F1C9B" w:rsidRPr="00466C14" w:rsidRDefault="008F1C9B" w:rsidP="00466C14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466C14">
        <w:rPr>
          <w:rFonts w:asciiTheme="minorBidi" w:hAnsiTheme="minorBidi"/>
          <w:lang w:val="es-ES"/>
        </w:rPr>
        <w:t xml:space="preserve">Palazzo </w:t>
      </w:r>
      <w:proofErr w:type="spellStart"/>
      <w:r w:rsidRPr="00466C14">
        <w:rPr>
          <w:rFonts w:asciiTheme="minorBidi" w:hAnsiTheme="minorBidi"/>
          <w:lang w:val="es-ES"/>
        </w:rPr>
        <w:t>Farnese</w:t>
      </w:r>
      <w:proofErr w:type="spellEnd"/>
      <w:r w:rsidRPr="00466C14">
        <w:rPr>
          <w:rFonts w:asciiTheme="minorBidi" w:hAnsiTheme="minorBidi"/>
          <w:lang w:val="es-ES"/>
        </w:rPr>
        <w:t xml:space="preserve"> Roma</w:t>
      </w:r>
      <w:r w:rsidR="00466C14">
        <w:rPr>
          <w:rFonts w:asciiTheme="minorBidi" w:hAnsiTheme="minorBidi" w:hint="cs"/>
          <w:rtl/>
          <w:lang w:val="es-ES"/>
        </w:rPr>
        <w:t>,</w:t>
      </w:r>
      <w:r w:rsidRPr="00466C14">
        <w:rPr>
          <w:rFonts w:asciiTheme="minorBidi" w:hAnsiTheme="minorBidi"/>
          <w:lang w:val="es-ES"/>
        </w:rPr>
        <w:t>1517</w:t>
      </w:r>
    </w:p>
    <w:p w:rsidR="008142A2" w:rsidRDefault="008142A2" w:rsidP="008142A2">
      <w:pPr>
        <w:spacing w:after="0" w:line="360" w:lineRule="auto"/>
        <w:rPr>
          <w:rFonts w:asciiTheme="minorBidi" w:hAnsiTheme="minorBidi"/>
          <w:lang w:val="es-ES"/>
        </w:rPr>
      </w:pPr>
      <w:r>
        <w:rPr>
          <w:rFonts w:asciiTheme="minorBidi" w:hAnsiTheme="minorBidi" w:hint="cs"/>
          <w:rtl/>
          <w:lang w:val="es-ES"/>
        </w:rPr>
        <w:t>וילות,</w:t>
      </w:r>
    </w:p>
    <w:p w:rsidR="008F1C9B" w:rsidRDefault="008142A2" w:rsidP="008142A2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142A2">
        <w:rPr>
          <w:rFonts w:asciiTheme="minorBidi" w:hAnsiTheme="minorBidi"/>
          <w:lang w:val="es-ES"/>
        </w:rPr>
        <w:t xml:space="preserve">Leone </w:t>
      </w:r>
      <w:proofErr w:type="spellStart"/>
      <w:r w:rsidRPr="008142A2">
        <w:rPr>
          <w:rFonts w:asciiTheme="minorBidi" w:hAnsiTheme="minorBidi"/>
          <w:lang w:val="es-ES"/>
        </w:rPr>
        <w:t>Battista</w:t>
      </w:r>
      <w:proofErr w:type="spellEnd"/>
      <w:r w:rsidRPr="008142A2">
        <w:rPr>
          <w:rFonts w:asciiTheme="minorBidi" w:hAnsiTheme="minorBidi"/>
          <w:lang w:val="es-ES"/>
        </w:rPr>
        <w:t xml:space="preserve"> Alberti</w:t>
      </w:r>
      <w:r>
        <w:rPr>
          <w:rFonts w:asciiTheme="minorBidi" w:hAnsiTheme="minorBidi"/>
        </w:rPr>
        <w:t>?</w:t>
      </w:r>
      <w:r>
        <w:rPr>
          <w:rFonts w:asciiTheme="minorBidi" w:hAnsiTheme="minorBidi"/>
          <w:lang w:val="es-ES"/>
        </w:rPr>
        <w:t xml:space="preserve">, </w:t>
      </w:r>
      <w:r w:rsidRPr="008142A2">
        <w:rPr>
          <w:rFonts w:asciiTheme="minorBidi" w:hAnsiTheme="minorBidi"/>
          <w:lang w:val="es-ES"/>
        </w:rPr>
        <w:t xml:space="preserve">Villa </w:t>
      </w:r>
      <w:proofErr w:type="spellStart"/>
      <w:r w:rsidRPr="008142A2">
        <w:rPr>
          <w:rFonts w:asciiTheme="minorBidi" w:hAnsiTheme="minorBidi"/>
          <w:lang w:val="es-ES"/>
        </w:rPr>
        <w:t>Medici</w:t>
      </w:r>
      <w:r>
        <w:rPr>
          <w:rFonts w:asciiTheme="minorBidi" w:hAnsiTheme="minorBidi"/>
          <w:lang w:val="es-ES"/>
        </w:rPr>
        <w:t>s</w:t>
      </w:r>
      <w:proofErr w:type="spellEnd"/>
      <w:r>
        <w:rPr>
          <w:rFonts w:asciiTheme="minorBidi" w:hAnsiTheme="minorBidi"/>
          <w:lang w:val="es-ES"/>
        </w:rPr>
        <w:t xml:space="preserve">, </w:t>
      </w:r>
      <w:proofErr w:type="spellStart"/>
      <w:r w:rsidRPr="008142A2">
        <w:rPr>
          <w:rFonts w:asciiTheme="minorBidi" w:hAnsiTheme="minorBidi"/>
          <w:lang w:val="es-ES"/>
        </w:rPr>
        <w:t>Fiesole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142A2">
        <w:rPr>
          <w:rFonts w:asciiTheme="minorBidi" w:hAnsiTheme="minorBidi"/>
          <w:lang w:val="es-ES"/>
        </w:rPr>
        <w:t>1450</w:t>
      </w:r>
    </w:p>
    <w:p w:rsidR="00D71545" w:rsidRDefault="008142A2" w:rsidP="00D71545">
      <w:pPr>
        <w:bidi w:val="0"/>
        <w:spacing w:after="0" w:line="360" w:lineRule="auto"/>
        <w:rPr>
          <w:rFonts w:asciiTheme="minorBidi" w:hAnsiTheme="minorBidi" w:hint="cs"/>
          <w:rtl/>
          <w:lang w:val="es-ES"/>
        </w:rPr>
      </w:pPr>
      <w:r>
        <w:rPr>
          <w:rFonts w:asciiTheme="minorBidi" w:hAnsiTheme="minorBidi"/>
          <w:lang w:val="es-ES"/>
        </w:rPr>
        <w:t xml:space="preserve">Andrea </w:t>
      </w:r>
      <w:proofErr w:type="spellStart"/>
      <w:r>
        <w:rPr>
          <w:rFonts w:asciiTheme="minorBidi" w:hAnsiTheme="minorBidi"/>
          <w:lang w:val="es-ES"/>
        </w:rPr>
        <w:t>Palladio</w:t>
      </w:r>
      <w:proofErr w:type="spellEnd"/>
      <w:r>
        <w:rPr>
          <w:rFonts w:asciiTheme="minorBidi" w:hAnsiTheme="minorBidi"/>
          <w:lang w:val="es-ES"/>
        </w:rPr>
        <w:t xml:space="preserve">, Villa </w:t>
      </w:r>
      <w:proofErr w:type="spellStart"/>
      <w:r>
        <w:rPr>
          <w:rFonts w:asciiTheme="minorBidi" w:hAnsiTheme="minorBidi"/>
          <w:lang w:val="es-ES"/>
        </w:rPr>
        <w:t>Cornaro</w:t>
      </w:r>
      <w:proofErr w:type="spellEnd"/>
      <w:r w:rsidRPr="008142A2">
        <w:rPr>
          <w:rFonts w:asciiTheme="minorBidi" w:hAnsiTheme="minorBidi"/>
          <w:lang w:val="es-ES"/>
        </w:rPr>
        <w:t>,</w:t>
      </w:r>
      <w:r w:rsidRPr="008142A2">
        <w:rPr>
          <w:rFonts w:asciiTheme="minorBidi" w:hAnsiTheme="minorBidi"/>
          <w:rtl/>
          <w:lang w:val="es-ES"/>
        </w:rPr>
        <w:t>1552</w:t>
      </w:r>
    </w:p>
    <w:p w:rsidR="008142A2" w:rsidRPr="008142A2" w:rsidRDefault="008142A2" w:rsidP="00D71545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142A2">
        <w:rPr>
          <w:rFonts w:asciiTheme="minorBidi" w:hAnsiTheme="minorBidi"/>
          <w:rtl/>
          <w:lang w:val="es-ES"/>
        </w:rPr>
        <w:t xml:space="preserve"> </w:t>
      </w:r>
      <w:r>
        <w:rPr>
          <w:rFonts w:asciiTheme="minorBidi" w:hAnsiTheme="minorBidi"/>
          <w:lang w:val="es-ES"/>
        </w:rPr>
        <w:t xml:space="preserve">Andrea </w:t>
      </w:r>
      <w:proofErr w:type="spellStart"/>
      <w:r>
        <w:rPr>
          <w:rFonts w:asciiTheme="minorBidi" w:hAnsiTheme="minorBidi"/>
          <w:lang w:val="es-ES"/>
        </w:rPr>
        <w:t>Palladio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142A2">
        <w:rPr>
          <w:rFonts w:asciiTheme="minorBidi" w:hAnsiTheme="minorBidi"/>
          <w:lang w:val="es-ES"/>
        </w:rPr>
        <w:t>Villa Barbaro</w:t>
      </w:r>
      <w:r w:rsidR="00D71545">
        <w:rPr>
          <w:rFonts w:asciiTheme="minorBidi" w:hAnsiTheme="minorBidi"/>
          <w:lang w:val="es-ES"/>
        </w:rPr>
        <w:t>,</w:t>
      </w:r>
      <w:r w:rsidRPr="008142A2">
        <w:rPr>
          <w:rFonts w:asciiTheme="minorBidi" w:hAnsiTheme="minorBidi"/>
          <w:lang w:val="es-ES"/>
        </w:rPr>
        <w:t>1554</w:t>
      </w:r>
      <w:r w:rsidRPr="008142A2">
        <w:rPr>
          <w:rFonts w:asciiTheme="minorBidi" w:hAnsiTheme="minorBidi"/>
          <w:rtl/>
          <w:lang w:val="es-ES"/>
        </w:rPr>
        <w:t xml:space="preserve"> </w:t>
      </w:r>
    </w:p>
    <w:p w:rsidR="008142A2" w:rsidRPr="008142A2" w:rsidRDefault="008142A2" w:rsidP="00D71545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142A2">
        <w:rPr>
          <w:rFonts w:asciiTheme="minorBidi" w:hAnsiTheme="minorBidi"/>
          <w:rtl/>
          <w:lang w:val="es-ES"/>
        </w:rPr>
        <w:t xml:space="preserve"> </w:t>
      </w:r>
      <w:r>
        <w:rPr>
          <w:rFonts w:asciiTheme="minorBidi" w:hAnsiTheme="minorBidi"/>
          <w:lang w:val="es-ES"/>
        </w:rPr>
        <w:t xml:space="preserve">Andrea </w:t>
      </w:r>
      <w:proofErr w:type="spellStart"/>
      <w:r>
        <w:rPr>
          <w:rFonts w:asciiTheme="minorBidi" w:hAnsiTheme="minorBidi"/>
          <w:lang w:val="es-ES"/>
        </w:rPr>
        <w:t>Palladio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142A2">
        <w:rPr>
          <w:rFonts w:asciiTheme="minorBidi" w:hAnsiTheme="minorBidi"/>
          <w:lang w:val="es-ES"/>
        </w:rPr>
        <w:t>Villa Emo</w:t>
      </w:r>
      <w:r w:rsidR="00D71545">
        <w:rPr>
          <w:rFonts w:asciiTheme="minorBidi" w:hAnsiTheme="minorBidi"/>
          <w:lang w:val="es-ES"/>
        </w:rPr>
        <w:t>,</w:t>
      </w:r>
      <w:r w:rsidRPr="008142A2">
        <w:rPr>
          <w:rFonts w:asciiTheme="minorBidi" w:hAnsiTheme="minorBidi"/>
          <w:lang w:val="es-ES"/>
        </w:rPr>
        <w:t>1559</w:t>
      </w:r>
    </w:p>
    <w:p w:rsidR="008142A2" w:rsidRPr="008142A2" w:rsidRDefault="00D71545" w:rsidP="00D71545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D71545">
        <w:rPr>
          <w:rFonts w:asciiTheme="minorBidi" w:hAnsiTheme="minorBidi"/>
          <w:lang w:val="es-ES"/>
        </w:rPr>
        <w:t xml:space="preserve"> </w:t>
      </w:r>
      <w:r w:rsidR="008142A2">
        <w:rPr>
          <w:rFonts w:asciiTheme="minorBidi" w:hAnsiTheme="minorBidi"/>
          <w:lang w:val="es-ES"/>
        </w:rPr>
        <w:t xml:space="preserve">Andrea </w:t>
      </w:r>
      <w:proofErr w:type="spellStart"/>
      <w:r w:rsidR="008142A2">
        <w:rPr>
          <w:rFonts w:asciiTheme="minorBidi" w:hAnsiTheme="minorBidi"/>
          <w:lang w:val="es-ES"/>
        </w:rPr>
        <w:t>Palladio</w:t>
      </w:r>
      <w:proofErr w:type="spellEnd"/>
      <w:r w:rsidR="008142A2">
        <w:rPr>
          <w:rFonts w:asciiTheme="minorBidi" w:hAnsiTheme="minorBidi"/>
          <w:lang w:val="es-ES"/>
        </w:rPr>
        <w:t xml:space="preserve">, </w:t>
      </w:r>
      <w:r w:rsidR="008142A2" w:rsidRPr="008142A2">
        <w:rPr>
          <w:rFonts w:asciiTheme="minorBidi" w:hAnsiTheme="minorBidi"/>
          <w:rtl/>
          <w:lang w:val="es-ES"/>
        </w:rPr>
        <w:t xml:space="preserve"> </w:t>
      </w:r>
      <w:r w:rsidR="008142A2" w:rsidRPr="008142A2">
        <w:rPr>
          <w:rFonts w:asciiTheme="minorBidi" w:hAnsiTheme="minorBidi"/>
          <w:lang w:val="es-ES"/>
        </w:rPr>
        <w:t xml:space="preserve">Villa </w:t>
      </w:r>
      <w:proofErr w:type="spellStart"/>
      <w:r w:rsidRPr="00D71545">
        <w:rPr>
          <w:rFonts w:asciiTheme="minorBidi" w:hAnsiTheme="minorBidi"/>
          <w:lang w:val="it-IT"/>
        </w:rPr>
        <w:t>Foscari</w:t>
      </w:r>
      <w:proofErr w:type="spellEnd"/>
      <w:r>
        <w:rPr>
          <w:rFonts w:asciiTheme="minorBidi" w:hAnsiTheme="minorBidi"/>
          <w:lang w:val="it-IT"/>
        </w:rPr>
        <w:t xml:space="preserve">, </w:t>
      </w:r>
      <w:r w:rsidR="008142A2" w:rsidRPr="008142A2">
        <w:rPr>
          <w:rFonts w:asciiTheme="minorBidi" w:hAnsiTheme="minorBidi"/>
          <w:lang w:val="es-ES"/>
        </w:rPr>
        <w:t>1559</w:t>
      </w:r>
      <w:r w:rsidR="008142A2" w:rsidRPr="008142A2">
        <w:rPr>
          <w:rFonts w:asciiTheme="minorBidi" w:hAnsiTheme="minorBidi"/>
          <w:rtl/>
          <w:lang w:val="es-ES"/>
        </w:rPr>
        <w:t xml:space="preserve"> </w:t>
      </w:r>
    </w:p>
    <w:p w:rsidR="008142A2" w:rsidRDefault="008142A2" w:rsidP="00D71545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142A2">
        <w:rPr>
          <w:rFonts w:asciiTheme="minorBidi" w:hAnsiTheme="minorBidi"/>
          <w:lang w:val="es-ES"/>
        </w:rPr>
        <w:t xml:space="preserve"> </w:t>
      </w:r>
      <w:r>
        <w:rPr>
          <w:rFonts w:asciiTheme="minorBidi" w:hAnsiTheme="minorBidi"/>
          <w:lang w:val="es-ES"/>
        </w:rPr>
        <w:t xml:space="preserve">Andrea </w:t>
      </w:r>
      <w:proofErr w:type="spellStart"/>
      <w:r>
        <w:rPr>
          <w:rFonts w:asciiTheme="minorBidi" w:hAnsiTheme="minorBidi"/>
          <w:lang w:val="es-ES"/>
        </w:rPr>
        <w:t>Palladio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="00D71545">
        <w:rPr>
          <w:rFonts w:asciiTheme="minorBidi" w:hAnsiTheme="minorBidi"/>
          <w:lang w:val="es-ES"/>
        </w:rPr>
        <w:t>Villa Rotonda,</w:t>
      </w:r>
      <w:r w:rsidRPr="008142A2">
        <w:rPr>
          <w:rFonts w:asciiTheme="minorBidi" w:hAnsiTheme="minorBidi"/>
          <w:lang w:val="es-ES"/>
        </w:rPr>
        <w:t xml:space="preserve"> 1566    </w:t>
      </w:r>
    </w:p>
    <w:p w:rsidR="00D71545" w:rsidRPr="00466C14" w:rsidRDefault="00D71545" w:rsidP="00D71545">
      <w:pPr>
        <w:spacing w:after="0" w:line="360" w:lineRule="auto"/>
        <w:rPr>
          <w:rFonts w:asciiTheme="minorBidi" w:hAnsiTheme="minorBidi"/>
          <w:lang w:val="en-GB"/>
        </w:rPr>
      </w:pPr>
      <w:r w:rsidRPr="00466C14">
        <w:rPr>
          <w:rFonts w:asciiTheme="minorBidi" w:hAnsiTheme="minorBidi" w:hint="cs"/>
          <w:rtl/>
        </w:rPr>
        <w:t>ציורים</w:t>
      </w:r>
      <w:r w:rsidRPr="00466C14">
        <w:rPr>
          <w:rFonts w:asciiTheme="minorBidi" w:hAnsiTheme="minorBidi"/>
          <w:lang w:val="en-GB"/>
        </w:rPr>
        <w:t xml:space="preserve"> </w:t>
      </w:r>
    </w:p>
    <w:p w:rsidR="00D71545" w:rsidRDefault="00D71545" w:rsidP="00D71545">
      <w:pPr>
        <w:bidi w:val="0"/>
        <w:spacing w:after="0" w:line="360" w:lineRule="auto"/>
        <w:rPr>
          <w:rFonts w:asciiTheme="minorBidi" w:hAnsiTheme="minorBidi"/>
          <w:lang w:val="it-IT"/>
        </w:rPr>
      </w:pPr>
      <w:r>
        <w:rPr>
          <w:rFonts w:asciiTheme="minorBidi" w:hAnsiTheme="minorBidi"/>
          <w:lang w:val="it-IT"/>
        </w:rPr>
        <w:t xml:space="preserve">Paolo </w:t>
      </w:r>
      <w:r w:rsidRPr="00D71545">
        <w:rPr>
          <w:rFonts w:asciiTheme="minorBidi" w:hAnsiTheme="minorBidi"/>
          <w:lang w:val="it-IT"/>
        </w:rPr>
        <w:t>Veronese</w:t>
      </w:r>
      <w:r>
        <w:rPr>
          <w:rFonts w:asciiTheme="minorBidi" w:hAnsiTheme="minorBidi"/>
          <w:lang w:val="it-IT"/>
        </w:rPr>
        <w:t xml:space="preserve">, </w:t>
      </w:r>
      <w:r w:rsidRPr="00D71545">
        <w:rPr>
          <w:rFonts w:asciiTheme="minorBidi" w:hAnsiTheme="minorBidi"/>
          <w:lang w:val="it-IT"/>
        </w:rPr>
        <w:t xml:space="preserve"> </w:t>
      </w:r>
      <w:proofErr w:type="spellStart"/>
      <w:r w:rsidRPr="00D71545">
        <w:rPr>
          <w:rFonts w:asciiTheme="minorBidi" w:hAnsiTheme="minorBidi"/>
          <w:lang w:val="it-IT"/>
        </w:rPr>
        <w:t>frescos</w:t>
      </w:r>
      <w:proofErr w:type="spellEnd"/>
      <w:r>
        <w:rPr>
          <w:rFonts w:asciiTheme="minorBidi" w:hAnsiTheme="minorBidi"/>
          <w:lang w:val="it-IT"/>
        </w:rPr>
        <w:t xml:space="preserve">, </w:t>
      </w:r>
      <w:r w:rsidRPr="00D71545">
        <w:rPr>
          <w:rFonts w:asciiTheme="minorBidi" w:hAnsiTheme="minorBidi"/>
          <w:lang w:val="it-IT"/>
        </w:rPr>
        <w:t xml:space="preserve"> Villa Barbaro</w:t>
      </w:r>
      <w:r>
        <w:rPr>
          <w:rFonts w:asciiTheme="minorBidi" w:hAnsiTheme="minorBidi"/>
          <w:lang w:val="it-IT"/>
        </w:rPr>
        <w:t xml:space="preserve">, </w:t>
      </w:r>
      <w:r w:rsidRPr="00D71545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1560s</w:t>
      </w:r>
      <w:r w:rsidRPr="00D71545">
        <w:rPr>
          <w:rFonts w:asciiTheme="minorBidi" w:hAnsiTheme="minorBidi"/>
          <w:lang w:val="it-IT"/>
        </w:rPr>
        <w:t xml:space="preserve">   </w:t>
      </w:r>
    </w:p>
    <w:p w:rsidR="00D71545" w:rsidRDefault="00D71545" w:rsidP="00D71545">
      <w:pPr>
        <w:spacing w:after="0" w:line="360" w:lineRule="auto"/>
        <w:rPr>
          <w:rFonts w:asciiTheme="minorBidi" w:hAnsiTheme="minorBidi" w:hint="cs"/>
          <w:b/>
          <w:bCs/>
          <w:rtl/>
          <w:lang w:val="es-ES"/>
        </w:rPr>
      </w:pPr>
      <w:r w:rsidRPr="00466C14">
        <w:rPr>
          <w:rFonts w:asciiTheme="minorBidi" w:hAnsiTheme="minorBidi" w:hint="cs"/>
          <w:b/>
          <w:bCs/>
          <w:rtl/>
        </w:rPr>
        <w:t xml:space="preserve">מפגש </w:t>
      </w:r>
      <w:r>
        <w:rPr>
          <w:rFonts w:asciiTheme="minorBidi" w:hAnsiTheme="minorBidi"/>
          <w:b/>
          <w:bCs/>
        </w:rPr>
        <w:t>5</w:t>
      </w:r>
    </w:p>
    <w:p w:rsidR="00D71545" w:rsidRPr="00D71545" w:rsidRDefault="00D71545" w:rsidP="00D71545">
      <w:pPr>
        <w:spacing w:after="0" w:line="360" w:lineRule="auto"/>
        <w:rPr>
          <w:rFonts w:asciiTheme="minorBidi" w:hAnsiTheme="minorBidi" w:hint="cs"/>
          <w:rtl/>
          <w:lang w:val="en-GB"/>
        </w:rPr>
      </w:pPr>
      <w:r w:rsidRPr="00466C14">
        <w:rPr>
          <w:rFonts w:asciiTheme="minorBidi" w:hAnsiTheme="minorBidi" w:hint="cs"/>
          <w:rtl/>
        </w:rPr>
        <w:t>ציורים</w:t>
      </w:r>
      <w:r w:rsidRPr="00466C14">
        <w:rPr>
          <w:rFonts w:asciiTheme="minorBidi" w:hAnsiTheme="minorBidi"/>
          <w:lang w:val="en-GB"/>
        </w:rPr>
        <w:t xml:space="preserve"> </w:t>
      </w:r>
    </w:p>
    <w:p w:rsidR="00D71545" w:rsidRDefault="00D71545" w:rsidP="00D71545">
      <w:pPr>
        <w:bidi w:val="0"/>
        <w:spacing w:after="0" w:line="360" w:lineRule="auto"/>
        <w:rPr>
          <w:rFonts w:asciiTheme="minorBidi" w:hAnsiTheme="minorBidi"/>
          <w:lang w:val="it-IT"/>
        </w:rPr>
      </w:pPr>
      <w:proofErr w:type="spellStart"/>
      <w:r w:rsidRPr="00D71545">
        <w:rPr>
          <w:rFonts w:asciiTheme="minorBidi" w:hAnsiTheme="minorBidi"/>
          <w:lang w:val="it-IT"/>
        </w:rPr>
        <w:t>Raphael</w:t>
      </w:r>
      <w:proofErr w:type="spellEnd"/>
      <w:r>
        <w:rPr>
          <w:rFonts w:asciiTheme="minorBidi" w:hAnsiTheme="minorBidi"/>
          <w:lang w:val="it-IT"/>
        </w:rPr>
        <w:t>,</w:t>
      </w:r>
      <w:r w:rsidRPr="00D71545">
        <w:rPr>
          <w:rFonts w:asciiTheme="minorBidi" w:hAnsiTheme="minorBidi"/>
          <w:lang w:val="it-IT"/>
        </w:rPr>
        <w:t xml:space="preserve"> </w:t>
      </w:r>
      <w:proofErr w:type="spellStart"/>
      <w:r w:rsidRPr="00D71545">
        <w:rPr>
          <w:rFonts w:asciiTheme="minorBidi" w:hAnsiTheme="minorBidi"/>
          <w:lang w:val="it-IT"/>
        </w:rPr>
        <w:t>Portrait</w:t>
      </w:r>
      <w:proofErr w:type="spellEnd"/>
      <w:r w:rsidRPr="00D71545">
        <w:rPr>
          <w:rFonts w:asciiTheme="minorBidi" w:hAnsiTheme="minorBidi"/>
          <w:lang w:val="it-IT"/>
        </w:rPr>
        <w:t xml:space="preserve"> of Pope Julius II 1511–12 </w:t>
      </w:r>
    </w:p>
    <w:p w:rsidR="00D71545" w:rsidRDefault="00D71545" w:rsidP="00D71545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Raphael, </w:t>
      </w:r>
      <w:r w:rsidRPr="00D71545">
        <w:rPr>
          <w:rFonts w:asciiTheme="minorBidi" w:hAnsiTheme="minorBidi"/>
        </w:rPr>
        <w:t>The School of Athens</w:t>
      </w:r>
      <w:r w:rsidR="008165D1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1509-11</w:t>
      </w:r>
    </w:p>
    <w:p w:rsidR="008165D1" w:rsidRPr="008165D1" w:rsidRDefault="008165D1" w:rsidP="008165D1">
      <w:pPr>
        <w:bidi w:val="0"/>
        <w:spacing w:after="0" w:line="360" w:lineRule="auto"/>
        <w:rPr>
          <w:rFonts w:asciiTheme="minorBidi" w:hAnsiTheme="minorBidi"/>
          <w:lang w:val="it-IT"/>
        </w:rPr>
      </w:pPr>
      <w:r>
        <w:rPr>
          <w:rFonts w:asciiTheme="minorBidi" w:hAnsiTheme="minorBidi"/>
        </w:rPr>
        <w:t xml:space="preserve">Raphael, </w:t>
      </w:r>
      <w:r w:rsidRPr="008165D1">
        <w:rPr>
          <w:rFonts w:asciiTheme="minorBidi" w:hAnsiTheme="minorBidi"/>
          <w:lang w:val="it-IT"/>
        </w:rPr>
        <w:t xml:space="preserve">The </w:t>
      </w:r>
      <w:proofErr w:type="spellStart"/>
      <w:r w:rsidRPr="008165D1">
        <w:rPr>
          <w:rFonts w:asciiTheme="minorBidi" w:hAnsiTheme="minorBidi"/>
          <w:lang w:val="it-IT"/>
        </w:rPr>
        <w:t>Marriage</w:t>
      </w:r>
      <w:proofErr w:type="spellEnd"/>
      <w:r w:rsidRPr="008165D1">
        <w:rPr>
          <w:rFonts w:asciiTheme="minorBidi" w:hAnsiTheme="minorBidi"/>
          <w:lang w:val="it-IT"/>
        </w:rPr>
        <w:t xml:space="preserve"> of the Virgin</w:t>
      </w:r>
      <w:r>
        <w:rPr>
          <w:rFonts w:asciiTheme="minorBidi" w:hAnsiTheme="minorBidi"/>
          <w:lang w:val="it-IT"/>
        </w:rPr>
        <w:t>,</w:t>
      </w:r>
      <w:r w:rsidRPr="008165D1">
        <w:rPr>
          <w:rFonts w:asciiTheme="minorBidi" w:hAnsiTheme="minorBidi"/>
          <w:lang w:val="it-IT"/>
        </w:rPr>
        <w:t>1503-04</w:t>
      </w:r>
    </w:p>
    <w:p w:rsidR="008165D1" w:rsidRDefault="008165D1" w:rsidP="008165D1">
      <w:pPr>
        <w:bidi w:val="0"/>
        <w:spacing w:after="0" w:line="360" w:lineRule="auto"/>
        <w:rPr>
          <w:rFonts w:asciiTheme="minorBidi" w:hAnsiTheme="minorBidi"/>
        </w:rPr>
      </w:pPr>
      <w:r w:rsidRPr="008165D1">
        <w:rPr>
          <w:rFonts w:asciiTheme="minorBidi" w:hAnsiTheme="minorBidi"/>
        </w:rPr>
        <w:t xml:space="preserve">Horace </w:t>
      </w:r>
      <w:proofErr w:type="spellStart"/>
      <w:r w:rsidRPr="008165D1">
        <w:rPr>
          <w:rFonts w:asciiTheme="minorBidi" w:hAnsiTheme="minorBidi"/>
        </w:rPr>
        <w:t>Vernet</w:t>
      </w:r>
      <w:proofErr w:type="spellEnd"/>
      <w:r>
        <w:rPr>
          <w:rFonts w:asciiTheme="minorBidi" w:hAnsiTheme="minorBidi"/>
        </w:rPr>
        <w:t xml:space="preserve">, </w:t>
      </w:r>
      <w:r w:rsidRPr="008165D1">
        <w:rPr>
          <w:rFonts w:asciiTheme="minorBidi" w:hAnsiTheme="minorBidi"/>
        </w:rPr>
        <w:t>Pope Julius II ordering Bramante, Michelangelo and Raphael to construct the Vatican and St. Peters</w:t>
      </w:r>
      <w:r>
        <w:rPr>
          <w:rFonts w:asciiTheme="minorBidi" w:hAnsiTheme="minorBidi"/>
        </w:rPr>
        <w:t xml:space="preserve">, </w:t>
      </w:r>
      <w:r w:rsidRPr="008165D1">
        <w:rPr>
          <w:rFonts w:asciiTheme="minorBidi" w:hAnsiTheme="minorBidi"/>
        </w:rPr>
        <w:t xml:space="preserve">1827 </w:t>
      </w:r>
    </w:p>
    <w:p w:rsidR="00D71545" w:rsidRPr="00466C14" w:rsidRDefault="00D71545" w:rsidP="00D71545">
      <w:pPr>
        <w:spacing w:after="0" w:line="360" w:lineRule="auto"/>
        <w:rPr>
          <w:rFonts w:asciiTheme="minorBidi" w:hAnsiTheme="minorBidi" w:hint="cs"/>
          <w:rtl/>
        </w:rPr>
      </w:pPr>
      <w:r w:rsidRPr="00466C14">
        <w:rPr>
          <w:rFonts w:asciiTheme="minorBidi" w:hAnsiTheme="minorBidi" w:hint="cs"/>
          <w:rtl/>
        </w:rPr>
        <w:t>מבנים, לפי סדר הופעתם בשיעור:</w:t>
      </w:r>
    </w:p>
    <w:p w:rsidR="00D71545" w:rsidRDefault="00D71545" w:rsidP="00D71545">
      <w:pPr>
        <w:bidi w:val="0"/>
        <w:spacing w:after="0" w:line="360" w:lineRule="auto"/>
        <w:rPr>
          <w:rFonts w:asciiTheme="minorBidi" w:hAnsiTheme="minorBidi"/>
        </w:rPr>
      </w:pPr>
    </w:p>
    <w:p w:rsidR="00D71545" w:rsidRDefault="00D71545" w:rsidP="008165D1">
      <w:pPr>
        <w:bidi w:val="0"/>
        <w:spacing w:after="0" w:line="360" w:lineRule="auto"/>
        <w:rPr>
          <w:rFonts w:asciiTheme="minorBidi" w:hAnsiTheme="minorBidi"/>
        </w:rPr>
      </w:pPr>
      <w:r w:rsidRPr="00D71545">
        <w:rPr>
          <w:rFonts w:asciiTheme="minorBidi" w:hAnsiTheme="minorBidi"/>
        </w:rPr>
        <w:t>Old Basilica of St Peter, Rom</w:t>
      </w:r>
      <w:r w:rsidR="008165D1">
        <w:rPr>
          <w:rFonts w:asciiTheme="minorBidi" w:hAnsiTheme="minorBidi"/>
        </w:rPr>
        <w:t>a,</w:t>
      </w:r>
      <w:r w:rsidRPr="00D71545">
        <w:rPr>
          <w:rFonts w:asciiTheme="minorBidi" w:hAnsiTheme="minorBidi"/>
        </w:rPr>
        <w:t xml:space="preserve"> begun 320,  destroyed 1506</w:t>
      </w:r>
    </w:p>
    <w:p w:rsidR="008165D1" w:rsidRPr="008165D1" w:rsidRDefault="008165D1" w:rsidP="008165D1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165D1">
        <w:rPr>
          <w:rFonts w:asciiTheme="minorBidi" w:hAnsiTheme="minorBidi"/>
          <w:lang w:val="es-ES"/>
        </w:rPr>
        <w:t xml:space="preserve">Donato Bramante, </w:t>
      </w:r>
      <w:proofErr w:type="spellStart"/>
      <w:r w:rsidRPr="008165D1">
        <w:rPr>
          <w:rFonts w:asciiTheme="minorBidi" w:hAnsiTheme="minorBidi"/>
          <w:lang w:val="es-ES"/>
        </w:rPr>
        <w:t>Tempietto</w:t>
      </w:r>
      <w:proofErr w:type="spellEnd"/>
      <w:r w:rsidRPr="008165D1">
        <w:rPr>
          <w:rFonts w:asciiTheme="minorBidi" w:hAnsiTheme="minorBidi"/>
          <w:lang w:val="es-ES"/>
        </w:rPr>
        <w:t xml:space="preserve">, San Pietro in </w:t>
      </w:r>
      <w:proofErr w:type="spellStart"/>
      <w:r w:rsidRPr="008165D1">
        <w:rPr>
          <w:rFonts w:asciiTheme="minorBidi" w:hAnsiTheme="minorBidi"/>
          <w:lang w:val="es-ES"/>
        </w:rPr>
        <w:t>Montorio</w:t>
      </w:r>
      <w:proofErr w:type="spellEnd"/>
      <w:r w:rsidRPr="008165D1">
        <w:rPr>
          <w:rFonts w:asciiTheme="minorBidi" w:hAnsiTheme="minorBidi"/>
          <w:lang w:val="es-ES"/>
        </w:rPr>
        <w:t>, Roma, 1502-12</w:t>
      </w:r>
    </w:p>
    <w:p w:rsidR="008165D1" w:rsidRDefault="008165D1" w:rsidP="00434A30">
      <w:pPr>
        <w:bidi w:val="0"/>
        <w:spacing w:after="0" w:line="360" w:lineRule="auto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Bramante, </w:t>
      </w:r>
      <w:proofErr w:type="spellStart"/>
      <w:r>
        <w:rPr>
          <w:rFonts w:asciiTheme="minorBidi" w:hAnsiTheme="minorBidi"/>
          <w:lang w:val="es-ES"/>
        </w:rPr>
        <w:t>Michelangelo</w:t>
      </w:r>
      <w:proofErr w:type="spellEnd"/>
      <w:r>
        <w:rPr>
          <w:rFonts w:asciiTheme="minorBidi" w:hAnsiTheme="minorBidi"/>
          <w:lang w:val="es-ES"/>
        </w:rPr>
        <w:t xml:space="preserve">, Carlo </w:t>
      </w:r>
      <w:proofErr w:type="spellStart"/>
      <w:r>
        <w:rPr>
          <w:rFonts w:asciiTheme="minorBidi" w:hAnsiTheme="minorBidi"/>
          <w:lang w:val="es-ES"/>
        </w:rPr>
        <w:t>Maderna</w:t>
      </w:r>
      <w:proofErr w:type="spellEnd"/>
      <w:r w:rsidRPr="008165D1">
        <w:rPr>
          <w:rFonts w:asciiTheme="minorBidi" w:hAnsiTheme="minorBidi"/>
          <w:lang w:val="es-ES"/>
        </w:rPr>
        <w:t xml:space="preserve">, Saint </w:t>
      </w:r>
      <w:proofErr w:type="spellStart"/>
      <w:r w:rsidRPr="008165D1">
        <w:rPr>
          <w:rFonts w:asciiTheme="minorBidi" w:hAnsiTheme="minorBidi"/>
          <w:lang w:val="es-ES"/>
        </w:rPr>
        <w:t>Peter’s</w:t>
      </w:r>
      <w:proofErr w:type="spellEnd"/>
      <w:r w:rsidRPr="008165D1">
        <w:rPr>
          <w:rFonts w:asciiTheme="minorBidi" w:hAnsiTheme="minorBidi"/>
          <w:lang w:val="es-ES"/>
        </w:rPr>
        <w:t xml:space="preserve"> </w:t>
      </w:r>
      <w:proofErr w:type="spellStart"/>
      <w:r w:rsidRPr="008165D1">
        <w:rPr>
          <w:rFonts w:asciiTheme="minorBidi" w:hAnsiTheme="minorBidi"/>
          <w:lang w:val="es-ES"/>
        </w:rPr>
        <w:t>Basilica</w:t>
      </w:r>
      <w:proofErr w:type="spellEnd"/>
      <w:r w:rsidRPr="008165D1">
        <w:rPr>
          <w:rFonts w:asciiTheme="minorBidi" w:hAnsiTheme="minorBidi"/>
          <w:lang w:val="es-ES"/>
        </w:rPr>
        <w:t>, Rome</w:t>
      </w:r>
      <w:r>
        <w:rPr>
          <w:rFonts w:asciiTheme="minorBidi" w:hAnsiTheme="minorBidi"/>
          <w:lang w:val="es-ES"/>
        </w:rPr>
        <w:t>,</w:t>
      </w:r>
      <w:r w:rsidRPr="008165D1">
        <w:rPr>
          <w:rFonts w:asciiTheme="minorBidi" w:hAnsiTheme="minorBidi"/>
          <w:lang w:val="es-ES"/>
        </w:rPr>
        <w:t xml:space="preserve"> 1506-70- </w:t>
      </w:r>
    </w:p>
    <w:p w:rsidR="008165D1" w:rsidRPr="008165D1" w:rsidRDefault="008165D1" w:rsidP="00434A30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165D1">
        <w:rPr>
          <w:rFonts w:asciiTheme="minorBidi" w:hAnsiTheme="minorBidi"/>
          <w:lang w:val="es-ES"/>
        </w:rPr>
        <w:t xml:space="preserve">Andrea </w:t>
      </w:r>
      <w:proofErr w:type="spellStart"/>
      <w:r w:rsidRPr="008165D1">
        <w:rPr>
          <w:rFonts w:asciiTheme="minorBidi" w:hAnsiTheme="minorBidi"/>
          <w:lang w:val="es-ES"/>
        </w:rPr>
        <w:t>Palladio</w:t>
      </w:r>
      <w:proofErr w:type="spellEnd"/>
      <w:r w:rsidRPr="008165D1">
        <w:rPr>
          <w:rFonts w:asciiTheme="minorBidi" w:hAnsiTheme="minorBidi"/>
          <w:lang w:val="es-ES"/>
        </w:rPr>
        <w:t xml:space="preserve">, San Giorgio </w:t>
      </w:r>
      <w:proofErr w:type="spellStart"/>
      <w:r w:rsidRPr="008165D1">
        <w:rPr>
          <w:rFonts w:asciiTheme="minorBidi" w:hAnsiTheme="minorBidi"/>
          <w:lang w:val="es-ES"/>
        </w:rPr>
        <w:t>Maggiore</w:t>
      </w:r>
      <w:proofErr w:type="spellEnd"/>
      <w:r w:rsidRPr="008165D1">
        <w:rPr>
          <w:rFonts w:asciiTheme="minorBidi" w:hAnsiTheme="minorBidi"/>
          <w:lang w:val="es-ES"/>
        </w:rPr>
        <w:t xml:space="preserve">, </w:t>
      </w:r>
      <w:proofErr w:type="spellStart"/>
      <w:r w:rsidRPr="008165D1">
        <w:rPr>
          <w:rFonts w:asciiTheme="minorBidi" w:hAnsiTheme="minorBidi"/>
          <w:lang w:val="es-ES"/>
        </w:rPr>
        <w:t>Venezia</w:t>
      </w:r>
      <w:proofErr w:type="spellEnd"/>
      <w:r>
        <w:rPr>
          <w:rFonts w:asciiTheme="minorBidi" w:hAnsiTheme="minorBidi"/>
          <w:lang w:val="es-ES"/>
        </w:rPr>
        <w:t>,</w:t>
      </w:r>
      <w:r w:rsidRPr="008165D1">
        <w:rPr>
          <w:rFonts w:asciiTheme="minorBidi" w:hAnsiTheme="minorBidi"/>
          <w:lang w:val="es-ES"/>
        </w:rPr>
        <w:t xml:space="preserve"> 1566    </w:t>
      </w:r>
    </w:p>
    <w:p w:rsidR="00B8196C" w:rsidRPr="00434A30" w:rsidRDefault="008165D1" w:rsidP="00434A30">
      <w:pPr>
        <w:bidi w:val="0"/>
        <w:spacing w:after="0" w:line="360" w:lineRule="auto"/>
        <w:rPr>
          <w:rFonts w:asciiTheme="minorBidi" w:hAnsiTheme="minorBidi" w:hint="cs"/>
          <w:rtl/>
        </w:rPr>
      </w:pPr>
      <w:r w:rsidRPr="008165D1">
        <w:rPr>
          <w:rFonts w:asciiTheme="minorBidi" w:hAnsiTheme="minorBidi"/>
        </w:rPr>
        <w:t xml:space="preserve">Andrea Palladio, Church of Il </w:t>
      </w:r>
      <w:proofErr w:type="spellStart"/>
      <w:r w:rsidRPr="008165D1">
        <w:rPr>
          <w:rFonts w:asciiTheme="minorBidi" w:hAnsiTheme="minorBidi"/>
        </w:rPr>
        <w:t>Redentore</w:t>
      </w:r>
      <w:proofErr w:type="spellEnd"/>
      <w:r w:rsidRPr="008165D1">
        <w:rPr>
          <w:rFonts w:asciiTheme="minorBidi" w:hAnsiTheme="minorBidi"/>
        </w:rPr>
        <w:t xml:space="preserve">, </w:t>
      </w:r>
      <w:proofErr w:type="spellStart"/>
      <w:r w:rsidRPr="008165D1">
        <w:rPr>
          <w:rFonts w:asciiTheme="minorBidi" w:hAnsiTheme="minorBidi"/>
        </w:rPr>
        <w:t>Venezia</w:t>
      </w:r>
      <w:proofErr w:type="spellEnd"/>
      <w:r w:rsidRPr="008165D1">
        <w:rPr>
          <w:rFonts w:asciiTheme="minorBidi" w:hAnsiTheme="minorBidi"/>
        </w:rPr>
        <w:t>, 15</w:t>
      </w:r>
      <w:r>
        <w:rPr>
          <w:rFonts w:asciiTheme="minorBidi" w:hAnsiTheme="minorBidi"/>
        </w:rPr>
        <w:t>7</w:t>
      </w:r>
      <w:r w:rsidR="00434A30">
        <w:rPr>
          <w:rFonts w:asciiTheme="minorBidi" w:hAnsiTheme="minorBidi"/>
        </w:rPr>
        <w:t xml:space="preserve">6    </w:t>
      </w:r>
    </w:p>
    <w:p w:rsidR="00434A30" w:rsidRDefault="00434A30" w:rsidP="008F1BB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8F1BB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8F1BB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8F1BB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8F1BB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8F1BB9" w:rsidRDefault="008F1BB9" w:rsidP="008F1BB9">
      <w:pPr>
        <w:spacing w:after="0" w:line="360" w:lineRule="auto"/>
        <w:rPr>
          <w:rFonts w:asciiTheme="minorBidi" w:hAnsiTheme="minorBidi" w:hint="cs"/>
          <w:b/>
          <w:bCs/>
          <w:rtl/>
          <w:lang w:val="es-ES"/>
        </w:rPr>
      </w:pPr>
      <w:r w:rsidRPr="00466C14">
        <w:rPr>
          <w:rFonts w:asciiTheme="minorBidi" w:hAnsiTheme="minorBidi" w:hint="cs"/>
          <w:b/>
          <w:bCs/>
          <w:rtl/>
        </w:rPr>
        <w:t xml:space="preserve">מפגש </w:t>
      </w:r>
      <w:r>
        <w:rPr>
          <w:rFonts w:asciiTheme="minorBidi" w:hAnsiTheme="minorBidi" w:hint="cs"/>
          <w:b/>
          <w:bCs/>
          <w:rtl/>
        </w:rPr>
        <w:t>6</w:t>
      </w:r>
    </w:p>
    <w:p w:rsidR="008F1BB9" w:rsidRPr="00466C14" w:rsidRDefault="008F1BB9" w:rsidP="008F1BB9">
      <w:pPr>
        <w:spacing w:after="0" w:line="360" w:lineRule="auto"/>
        <w:rPr>
          <w:rFonts w:asciiTheme="minorBidi" w:hAnsiTheme="minorBidi" w:hint="cs"/>
          <w:rtl/>
        </w:rPr>
      </w:pPr>
      <w:r w:rsidRPr="00466C14">
        <w:rPr>
          <w:rFonts w:asciiTheme="minorBidi" w:hAnsiTheme="minorBidi" w:hint="cs"/>
          <w:rtl/>
        </w:rPr>
        <w:t>מבנים, לפי סדר הופעתם בשיעור:</w:t>
      </w:r>
    </w:p>
    <w:p w:rsidR="008F1BB9" w:rsidRPr="008F1BB9" w:rsidRDefault="008F1BB9" w:rsidP="008F1BB9">
      <w:pPr>
        <w:bidi w:val="0"/>
        <w:spacing w:after="0" w:line="360" w:lineRule="auto"/>
        <w:rPr>
          <w:rFonts w:asciiTheme="minorBidi" w:hAnsiTheme="minorBidi"/>
          <w:lang w:val="es-ES"/>
        </w:rPr>
      </w:pPr>
      <w:proofErr w:type="spellStart"/>
      <w:r w:rsidRPr="008F1BB9">
        <w:rPr>
          <w:rFonts w:asciiTheme="minorBidi" w:hAnsiTheme="minorBidi"/>
          <w:lang w:val="es-ES"/>
        </w:rPr>
        <w:t>Michelangelo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 xml:space="preserve">Biblioteca </w:t>
      </w:r>
      <w:proofErr w:type="spellStart"/>
      <w:r w:rsidRPr="008F1BB9">
        <w:rPr>
          <w:rFonts w:asciiTheme="minorBidi" w:hAnsiTheme="minorBidi"/>
          <w:lang w:val="es-ES"/>
        </w:rPr>
        <w:t>Medicea</w:t>
      </w:r>
      <w:proofErr w:type="spellEnd"/>
      <w:r w:rsidRPr="008F1BB9">
        <w:rPr>
          <w:rFonts w:asciiTheme="minorBidi" w:hAnsiTheme="minorBidi"/>
          <w:lang w:val="es-ES"/>
        </w:rPr>
        <w:t xml:space="preserve"> </w:t>
      </w:r>
      <w:proofErr w:type="spellStart"/>
      <w:r w:rsidRPr="008F1BB9">
        <w:rPr>
          <w:rFonts w:asciiTheme="minorBidi" w:hAnsiTheme="minorBidi"/>
          <w:lang w:val="es-ES"/>
        </w:rPr>
        <w:t>Laurenziana</w:t>
      </w:r>
      <w:proofErr w:type="spellEnd"/>
      <w:r w:rsidRPr="008F1BB9">
        <w:rPr>
          <w:rFonts w:asciiTheme="minorBidi" w:hAnsiTheme="minorBidi"/>
          <w:lang w:val="es-ES"/>
        </w:rPr>
        <w:t>, Florence, 1523-71</w:t>
      </w:r>
    </w:p>
    <w:p w:rsidR="008165D1" w:rsidRDefault="008F1BB9" w:rsidP="008F1BB9">
      <w:pPr>
        <w:bidi w:val="0"/>
        <w:spacing w:after="0" w:line="360" w:lineRule="auto"/>
        <w:rPr>
          <w:rFonts w:asciiTheme="minorBidi" w:hAnsiTheme="minorBidi"/>
          <w:lang w:val="es-ES"/>
        </w:rPr>
      </w:pPr>
      <w:proofErr w:type="spellStart"/>
      <w:r>
        <w:rPr>
          <w:rFonts w:asciiTheme="minorBidi" w:hAnsiTheme="minorBidi"/>
          <w:lang w:val="es-ES"/>
        </w:rPr>
        <w:t>Michelangelo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 xml:space="preserve">Piazza de </w:t>
      </w:r>
      <w:proofErr w:type="spellStart"/>
      <w:r w:rsidRPr="008F1BB9">
        <w:rPr>
          <w:rFonts w:asciiTheme="minorBidi" w:hAnsiTheme="minorBidi"/>
          <w:lang w:val="es-ES"/>
        </w:rPr>
        <w:t>Campidoglio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>Roma</w:t>
      </w:r>
      <w:r>
        <w:rPr>
          <w:rFonts w:asciiTheme="minorBidi" w:hAnsiTheme="minorBidi"/>
          <w:lang w:val="es-ES"/>
        </w:rPr>
        <w:t>,</w:t>
      </w:r>
      <w:r w:rsidRPr="008F1BB9">
        <w:rPr>
          <w:rFonts w:asciiTheme="minorBidi" w:hAnsiTheme="minorBidi"/>
          <w:lang w:val="es-ES"/>
        </w:rPr>
        <w:t>1536-46</w:t>
      </w:r>
    </w:p>
    <w:p w:rsidR="008F1BB9" w:rsidRDefault="008F1BB9" w:rsidP="008F1BB9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8F1BB9">
        <w:rPr>
          <w:rFonts w:asciiTheme="minorBidi" w:hAnsiTheme="minorBidi"/>
          <w:lang w:val="es-ES"/>
        </w:rPr>
        <w:t xml:space="preserve">Andrea </w:t>
      </w:r>
      <w:proofErr w:type="spellStart"/>
      <w:r w:rsidRPr="008F1BB9">
        <w:rPr>
          <w:rFonts w:asciiTheme="minorBidi" w:hAnsiTheme="minorBidi"/>
          <w:lang w:val="es-ES"/>
        </w:rPr>
        <w:t>Palladio</w:t>
      </w:r>
      <w:proofErr w:type="spellEnd"/>
      <w:r w:rsidRPr="008F1BB9">
        <w:rPr>
          <w:rFonts w:asciiTheme="minorBidi" w:hAnsiTheme="minorBidi"/>
          <w:lang w:val="es-ES"/>
        </w:rPr>
        <w:t xml:space="preserve">, Teatro </w:t>
      </w:r>
      <w:proofErr w:type="spellStart"/>
      <w:r w:rsidRPr="008F1BB9">
        <w:rPr>
          <w:rFonts w:asciiTheme="minorBidi" w:hAnsiTheme="minorBidi"/>
          <w:lang w:val="es-ES"/>
        </w:rPr>
        <w:t>Olimpico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>Vicenza</w:t>
      </w:r>
      <w:r>
        <w:rPr>
          <w:rFonts w:asciiTheme="minorBidi" w:hAnsiTheme="minorBidi"/>
          <w:lang w:val="es-ES"/>
        </w:rPr>
        <w:t>,</w:t>
      </w:r>
      <w:r w:rsidRPr="008F1BB9">
        <w:rPr>
          <w:rFonts w:asciiTheme="minorBidi" w:hAnsiTheme="minorBidi"/>
          <w:lang w:val="es-ES"/>
        </w:rPr>
        <w:t>1579-85</w:t>
      </w:r>
    </w:p>
    <w:p w:rsidR="008F1BB9" w:rsidRDefault="008F1BB9" w:rsidP="008F1BB9">
      <w:pPr>
        <w:bidi w:val="0"/>
        <w:spacing w:after="0" w:line="360" w:lineRule="auto"/>
        <w:rPr>
          <w:rFonts w:asciiTheme="minorBidi" w:hAnsiTheme="minorBidi"/>
          <w:lang w:val="es-ES"/>
        </w:rPr>
      </w:pPr>
      <w:proofErr w:type="spellStart"/>
      <w:r>
        <w:rPr>
          <w:rFonts w:asciiTheme="minorBidi" w:hAnsiTheme="minorBidi"/>
          <w:lang w:val="es-ES"/>
        </w:rPr>
        <w:t>Gianlorenzo</w:t>
      </w:r>
      <w:proofErr w:type="spellEnd"/>
      <w:r>
        <w:rPr>
          <w:rFonts w:asciiTheme="minorBidi" w:hAnsiTheme="minorBidi"/>
          <w:lang w:val="es-ES"/>
        </w:rPr>
        <w:t xml:space="preserve"> </w:t>
      </w:r>
      <w:proofErr w:type="spellStart"/>
      <w:r w:rsidRPr="008F1BB9">
        <w:rPr>
          <w:rFonts w:asciiTheme="minorBidi" w:hAnsiTheme="minorBidi"/>
          <w:lang w:val="es-ES"/>
        </w:rPr>
        <w:t>Bernini</w:t>
      </w:r>
      <w:proofErr w:type="spellEnd"/>
      <w:r>
        <w:rPr>
          <w:rFonts w:asciiTheme="minorBidi" w:hAnsiTheme="minorBidi"/>
          <w:lang w:val="es-ES"/>
        </w:rPr>
        <w:t>,</w:t>
      </w:r>
      <w:r w:rsidRPr="008F1BB9">
        <w:rPr>
          <w:rFonts w:asciiTheme="minorBidi" w:hAnsiTheme="minorBidi"/>
          <w:lang w:val="es-ES"/>
        </w:rPr>
        <w:t xml:space="preserve"> Piazza </w:t>
      </w:r>
      <w:proofErr w:type="spellStart"/>
      <w:r w:rsidRPr="008F1BB9">
        <w:rPr>
          <w:rFonts w:asciiTheme="minorBidi" w:hAnsiTheme="minorBidi"/>
          <w:lang w:val="es-ES"/>
        </w:rPr>
        <w:t>Navona</w:t>
      </w:r>
      <w:proofErr w:type="spellEnd"/>
      <w:r>
        <w:rPr>
          <w:rFonts w:asciiTheme="minorBidi" w:hAnsiTheme="minorBidi"/>
          <w:lang w:val="es-ES"/>
        </w:rPr>
        <w:t>, Roma,</w:t>
      </w:r>
      <w:r w:rsidRPr="008F1BB9">
        <w:rPr>
          <w:rFonts w:asciiTheme="minorBidi" w:hAnsiTheme="minorBidi"/>
          <w:lang w:val="es-ES"/>
        </w:rPr>
        <w:t>1648</w:t>
      </w:r>
      <w:r>
        <w:rPr>
          <w:rFonts w:asciiTheme="minorBidi" w:hAnsiTheme="minorBidi"/>
          <w:lang w:val="es-ES"/>
        </w:rPr>
        <w:t>--</w:t>
      </w:r>
    </w:p>
    <w:p w:rsidR="008F1BB9" w:rsidRDefault="008F1BB9" w:rsidP="00B8196C">
      <w:pPr>
        <w:bidi w:val="0"/>
        <w:spacing w:after="0" w:line="360" w:lineRule="auto"/>
        <w:rPr>
          <w:rFonts w:asciiTheme="minorBidi" w:hAnsiTheme="minorBidi"/>
          <w:lang w:val="es-ES"/>
        </w:rPr>
      </w:pPr>
      <w:proofErr w:type="spellStart"/>
      <w:r>
        <w:rPr>
          <w:rFonts w:asciiTheme="minorBidi" w:hAnsiTheme="minorBidi"/>
          <w:lang w:val="es-ES"/>
        </w:rPr>
        <w:t>Gianlorenzo</w:t>
      </w:r>
      <w:proofErr w:type="spellEnd"/>
      <w:r>
        <w:rPr>
          <w:rFonts w:asciiTheme="minorBidi" w:hAnsiTheme="minorBidi"/>
          <w:lang w:val="es-ES"/>
        </w:rPr>
        <w:t xml:space="preserve"> </w:t>
      </w:r>
      <w:proofErr w:type="spellStart"/>
      <w:r w:rsidRPr="008F1BB9">
        <w:rPr>
          <w:rFonts w:asciiTheme="minorBidi" w:hAnsiTheme="minorBidi"/>
          <w:lang w:val="es-ES"/>
        </w:rPr>
        <w:t>Bernini</w:t>
      </w:r>
      <w:proofErr w:type="spellEnd"/>
      <w:r>
        <w:rPr>
          <w:rFonts w:asciiTheme="minorBidi" w:hAnsiTheme="minorBidi"/>
          <w:lang w:val="es-ES"/>
        </w:rPr>
        <w:t>,</w:t>
      </w:r>
      <w:r w:rsidRPr="008F1BB9">
        <w:rPr>
          <w:rFonts w:asciiTheme="minorBidi" w:hAnsiTheme="minorBidi"/>
          <w:lang w:val="es-ES"/>
        </w:rPr>
        <w:t xml:space="preserve"> Piazza San Pietro</w:t>
      </w:r>
      <w:r>
        <w:rPr>
          <w:rFonts w:asciiTheme="minorBidi" w:hAnsiTheme="minorBidi"/>
          <w:lang w:val="es-ES"/>
        </w:rPr>
        <w:t xml:space="preserve">, Roma, </w:t>
      </w:r>
      <w:r w:rsidRPr="008F1BB9">
        <w:rPr>
          <w:rFonts w:asciiTheme="minorBidi" w:hAnsiTheme="minorBidi"/>
          <w:lang w:val="es-ES"/>
        </w:rPr>
        <w:t>1629</w:t>
      </w:r>
      <w:r>
        <w:rPr>
          <w:rFonts w:asciiTheme="minorBidi" w:hAnsiTheme="minorBidi"/>
          <w:lang w:val="es-ES"/>
        </w:rPr>
        <w:t>—</w:t>
      </w:r>
    </w:p>
    <w:p w:rsidR="008F1BB9" w:rsidRDefault="008F1BB9" w:rsidP="008F1BB9">
      <w:pPr>
        <w:bidi w:val="0"/>
        <w:spacing w:after="0" w:line="360" w:lineRule="auto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Francesco </w:t>
      </w:r>
      <w:proofErr w:type="spellStart"/>
      <w:r w:rsidRPr="008F1BB9">
        <w:rPr>
          <w:rFonts w:asciiTheme="minorBidi" w:hAnsiTheme="minorBidi"/>
          <w:lang w:val="es-ES"/>
        </w:rPr>
        <w:t>Borromin</w:t>
      </w:r>
      <w:r>
        <w:rPr>
          <w:rFonts w:asciiTheme="minorBidi" w:hAnsiTheme="minorBidi"/>
          <w:lang w:val="es-ES"/>
        </w:rPr>
        <w:t>i</w:t>
      </w:r>
      <w:proofErr w:type="spellEnd"/>
      <w:r>
        <w:rPr>
          <w:rFonts w:asciiTheme="minorBidi" w:hAnsiTheme="minorBidi"/>
          <w:lang w:val="es-ES"/>
        </w:rPr>
        <w:t xml:space="preserve">, </w:t>
      </w:r>
      <w:proofErr w:type="spellStart"/>
      <w:r>
        <w:rPr>
          <w:rFonts w:asciiTheme="minorBidi" w:hAnsiTheme="minorBidi"/>
          <w:lang w:val="es-ES"/>
        </w:rPr>
        <w:t>Sant</w:t>
      </w:r>
      <w:proofErr w:type="spellEnd"/>
      <w:r>
        <w:rPr>
          <w:rFonts w:asciiTheme="minorBidi" w:hAnsiTheme="minorBidi"/>
          <w:lang w:val="es-ES"/>
        </w:rPr>
        <w:t xml:space="preserve">’ Ivo </w:t>
      </w:r>
      <w:proofErr w:type="spellStart"/>
      <w:r>
        <w:rPr>
          <w:rFonts w:asciiTheme="minorBidi" w:hAnsiTheme="minorBidi"/>
          <w:lang w:val="es-ES"/>
        </w:rPr>
        <w:t>alla</w:t>
      </w:r>
      <w:proofErr w:type="spellEnd"/>
      <w:r>
        <w:rPr>
          <w:rFonts w:asciiTheme="minorBidi" w:hAnsiTheme="minorBidi"/>
          <w:lang w:val="es-ES"/>
        </w:rPr>
        <w:t xml:space="preserve"> </w:t>
      </w:r>
      <w:proofErr w:type="spellStart"/>
      <w:r>
        <w:rPr>
          <w:rFonts w:asciiTheme="minorBidi" w:hAnsiTheme="minorBidi"/>
          <w:lang w:val="es-ES"/>
        </w:rPr>
        <w:t>Sapienza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>Roma</w:t>
      </w:r>
      <w:r>
        <w:rPr>
          <w:rFonts w:asciiTheme="minorBidi" w:hAnsiTheme="minorBidi"/>
          <w:lang w:val="es-ES"/>
        </w:rPr>
        <w:t>,</w:t>
      </w:r>
      <w:r w:rsidRPr="008F1BB9">
        <w:rPr>
          <w:rFonts w:asciiTheme="minorBidi" w:hAnsiTheme="minorBidi"/>
          <w:lang w:val="es-ES"/>
        </w:rPr>
        <w:t>1642-60</w:t>
      </w:r>
    </w:p>
    <w:p w:rsidR="008F1BB9" w:rsidRDefault="008F1BB9" w:rsidP="008F1BB9">
      <w:pPr>
        <w:bidi w:val="0"/>
        <w:spacing w:after="0" w:line="360" w:lineRule="auto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Francesco </w:t>
      </w:r>
      <w:proofErr w:type="spellStart"/>
      <w:r w:rsidRPr="008F1BB9">
        <w:rPr>
          <w:rFonts w:asciiTheme="minorBidi" w:hAnsiTheme="minorBidi"/>
          <w:lang w:val="es-ES"/>
        </w:rPr>
        <w:t>Borromin</w:t>
      </w:r>
      <w:r>
        <w:rPr>
          <w:rFonts w:asciiTheme="minorBidi" w:hAnsiTheme="minorBidi"/>
          <w:lang w:val="es-ES"/>
        </w:rPr>
        <w:t>i</w:t>
      </w:r>
      <w:proofErr w:type="spellEnd"/>
      <w:r>
        <w:rPr>
          <w:rFonts w:asciiTheme="minorBidi" w:hAnsiTheme="minorBidi"/>
          <w:lang w:val="es-ES"/>
        </w:rPr>
        <w:t>,</w:t>
      </w:r>
      <w:r w:rsidRPr="008F1BB9">
        <w:rPr>
          <w:lang w:val="es-ES"/>
        </w:rPr>
        <w:t xml:space="preserve"> </w:t>
      </w:r>
      <w:r w:rsidRPr="008F1BB9">
        <w:rPr>
          <w:rFonts w:asciiTheme="minorBidi" w:hAnsiTheme="minorBidi"/>
          <w:lang w:val="es-ES"/>
        </w:rPr>
        <w:t xml:space="preserve">San Carlo </w:t>
      </w:r>
      <w:proofErr w:type="spellStart"/>
      <w:r w:rsidRPr="008F1BB9">
        <w:rPr>
          <w:rFonts w:asciiTheme="minorBidi" w:hAnsiTheme="minorBidi"/>
          <w:lang w:val="es-ES"/>
        </w:rPr>
        <w:t>alle</w:t>
      </w:r>
      <w:proofErr w:type="spellEnd"/>
      <w:r w:rsidRPr="008F1BB9">
        <w:rPr>
          <w:rFonts w:asciiTheme="minorBidi" w:hAnsiTheme="minorBidi"/>
          <w:lang w:val="es-ES"/>
        </w:rPr>
        <w:t xml:space="preserve"> </w:t>
      </w:r>
      <w:proofErr w:type="spellStart"/>
      <w:r w:rsidRPr="008F1BB9">
        <w:rPr>
          <w:rFonts w:asciiTheme="minorBidi" w:hAnsiTheme="minorBidi"/>
          <w:lang w:val="es-ES"/>
        </w:rPr>
        <w:t>Quattro</w:t>
      </w:r>
      <w:proofErr w:type="spellEnd"/>
      <w:r w:rsidRPr="008F1BB9">
        <w:rPr>
          <w:rFonts w:asciiTheme="minorBidi" w:hAnsiTheme="minorBidi"/>
          <w:lang w:val="es-ES"/>
        </w:rPr>
        <w:t xml:space="preserve"> </w:t>
      </w:r>
      <w:proofErr w:type="spellStart"/>
      <w:r w:rsidRPr="008F1BB9">
        <w:rPr>
          <w:rFonts w:asciiTheme="minorBidi" w:hAnsiTheme="minorBidi"/>
          <w:lang w:val="es-ES"/>
        </w:rPr>
        <w:t>Fontane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>Roma</w:t>
      </w:r>
      <w:r>
        <w:rPr>
          <w:rFonts w:asciiTheme="minorBidi" w:hAnsiTheme="minorBidi"/>
          <w:lang w:val="es-ES"/>
        </w:rPr>
        <w:t xml:space="preserve">, </w:t>
      </w:r>
      <w:r w:rsidRPr="008F1BB9">
        <w:rPr>
          <w:rFonts w:asciiTheme="minorBidi" w:hAnsiTheme="minorBidi"/>
          <w:lang w:val="es-ES"/>
        </w:rPr>
        <w:t>1638-46</w:t>
      </w:r>
    </w:p>
    <w:p w:rsidR="008F1BB9" w:rsidRPr="00466C14" w:rsidRDefault="008F1BB9" w:rsidP="008F1BB9">
      <w:pPr>
        <w:spacing w:after="0" w:line="360" w:lineRule="auto"/>
        <w:rPr>
          <w:rFonts w:asciiTheme="minorBidi" w:hAnsiTheme="minorBidi"/>
          <w:lang w:val="en-GB"/>
        </w:rPr>
      </w:pPr>
      <w:r w:rsidRPr="00466C14">
        <w:rPr>
          <w:rFonts w:asciiTheme="minorBidi" w:hAnsiTheme="minorBidi" w:hint="cs"/>
          <w:rtl/>
        </w:rPr>
        <w:t>ציורים</w:t>
      </w:r>
      <w:r w:rsidRPr="00466C14">
        <w:rPr>
          <w:rFonts w:asciiTheme="minorBidi" w:hAnsiTheme="minorBidi"/>
          <w:lang w:val="en-GB"/>
        </w:rPr>
        <w:t xml:space="preserve"> </w:t>
      </w:r>
    </w:p>
    <w:p w:rsidR="008F1BB9" w:rsidRPr="008F1BB9" w:rsidRDefault="008F1BB9" w:rsidP="008F1BB9">
      <w:pPr>
        <w:bidi w:val="0"/>
        <w:spacing w:after="0" w:line="360" w:lineRule="auto"/>
        <w:rPr>
          <w:rFonts w:asciiTheme="minorBidi" w:hAnsiTheme="minorBidi"/>
        </w:rPr>
      </w:pPr>
      <w:r w:rsidRPr="008F1BB9">
        <w:rPr>
          <w:rFonts w:asciiTheme="minorBidi" w:hAnsiTheme="minorBidi"/>
        </w:rPr>
        <w:t xml:space="preserve">Andrea </w:t>
      </w:r>
      <w:proofErr w:type="spellStart"/>
      <w:r w:rsidRPr="008F1BB9">
        <w:rPr>
          <w:rFonts w:asciiTheme="minorBidi" w:hAnsiTheme="minorBidi"/>
        </w:rPr>
        <w:t>Pozzo</w:t>
      </w:r>
      <w:proofErr w:type="spellEnd"/>
      <w:r w:rsidRPr="008F1BB9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 St</w:t>
      </w:r>
      <w:r w:rsidRPr="008F1BB9">
        <w:rPr>
          <w:rFonts w:asciiTheme="minorBidi" w:hAnsiTheme="minorBidi"/>
        </w:rPr>
        <w:t xml:space="preserve"> Ignazio</w:t>
      </w:r>
      <w:r>
        <w:rPr>
          <w:rFonts w:asciiTheme="minorBidi" w:hAnsiTheme="minorBidi"/>
        </w:rPr>
        <w:t xml:space="preserve">, </w:t>
      </w:r>
      <w:r w:rsidRPr="008F1BB9">
        <w:rPr>
          <w:rFonts w:asciiTheme="minorBidi" w:hAnsiTheme="minorBidi"/>
        </w:rPr>
        <w:t>ceiling fresco</w:t>
      </w:r>
      <w:r>
        <w:rPr>
          <w:rFonts w:asciiTheme="minorBidi" w:hAnsiTheme="minorBidi"/>
        </w:rPr>
        <w:t xml:space="preserve">, Rome, </w:t>
      </w:r>
      <w:r w:rsidRPr="008F1BB9">
        <w:rPr>
          <w:rFonts w:asciiTheme="minorBidi" w:hAnsiTheme="minorBidi"/>
        </w:rPr>
        <w:t>1685</w:t>
      </w:r>
      <w:r>
        <w:rPr>
          <w:rFonts w:asciiTheme="minorBidi" w:hAnsiTheme="minorBidi"/>
        </w:rPr>
        <w:t>--</w:t>
      </w:r>
    </w:p>
    <w:p w:rsidR="008F1BB9" w:rsidRPr="00F661B5" w:rsidRDefault="008F1BB9" w:rsidP="008F1BB9">
      <w:pPr>
        <w:spacing w:after="0"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מפגש </w:t>
      </w:r>
      <w:r>
        <w:rPr>
          <w:rFonts w:asciiTheme="minorBidi" w:hAnsiTheme="minorBidi"/>
          <w:b/>
          <w:bCs/>
        </w:rPr>
        <w:t>7</w:t>
      </w:r>
    </w:p>
    <w:p w:rsidR="00F661B5" w:rsidRDefault="00F661B5" w:rsidP="00F661B5">
      <w:pPr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 w:hint="cs"/>
          <w:rtl/>
        </w:rPr>
        <w:t>ציורים</w:t>
      </w:r>
      <w:r w:rsidRPr="00396800">
        <w:rPr>
          <w:rFonts w:asciiTheme="minorBidi" w:hAnsiTheme="minorBidi"/>
        </w:rPr>
        <w:t xml:space="preserve"> </w:t>
      </w:r>
    </w:p>
    <w:p w:rsidR="00F661B5" w:rsidRDefault="00F661B5" w:rsidP="00F661B5">
      <w:pPr>
        <w:bidi w:val="0"/>
        <w:spacing w:after="0" w:line="360" w:lineRule="auto"/>
        <w:rPr>
          <w:rFonts w:asciiTheme="minorBidi" w:hAnsiTheme="minorBidi"/>
        </w:rPr>
      </w:pPr>
      <w:r w:rsidRPr="00396800">
        <w:rPr>
          <w:rFonts w:asciiTheme="minorBidi" w:hAnsiTheme="minorBidi"/>
        </w:rPr>
        <w:t>Thomas Cole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The Architect's Dream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Toledo Museum of Art</w:t>
      </w:r>
      <w:r>
        <w:rPr>
          <w:rFonts w:asciiTheme="minorBidi" w:hAnsiTheme="minorBidi"/>
        </w:rPr>
        <w:t xml:space="preserve"> ,1838-40</w:t>
      </w:r>
    </w:p>
    <w:p w:rsidR="00F661B5" w:rsidRPr="00396800" w:rsidRDefault="00F661B5" w:rsidP="00F661B5">
      <w:pPr>
        <w:bidi w:val="0"/>
        <w:spacing w:after="0" w:line="360" w:lineRule="auto"/>
        <w:rPr>
          <w:rFonts w:asciiTheme="minorBidi" w:hAnsiTheme="minorBidi"/>
        </w:rPr>
      </w:pPr>
      <w:r w:rsidRPr="00396800">
        <w:rPr>
          <w:rFonts w:asciiTheme="minorBidi" w:hAnsiTheme="minorBidi"/>
        </w:rPr>
        <w:t xml:space="preserve">Charles Robert </w:t>
      </w:r>
      <w:proofErr w:type="spellStart"/>
      <w:r w:rsidRPr="00396800">
        <w:rPr>
          <w:rFonts w:asciiTheme="minorBidi" w:hAnsiTheme="minorBidi"/>
        </w:rPr>
        <w:t>Cockerell</w:t>
      </w:r>
      <w:proofErr w:type="spellEnd"/>
      <w:r>
        <w:rPr>
          <w:rFonts w:asciiTheme="minorBidi" w:hAnsiTheme="minorBidi"/>
        </w:rPr>
        <w:t xml:space="preserve">, </w:t>
      </w:r>
      <w:r w:rsidRPr="00396800">
        <w:rPr>
          <w:rFonts w:asciiTheme="minorBidi" w:hAnsiTheme="minorBidi"/>
        </w:rPr>
        <w:t>The Professor's Dream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Royal Academy, London,</w:t>
      </w:r>
      <w:r w:rsidRPr="00396800">
        <w:rPr>
          <w:rFonts w:asciiTheme="minorBidi" w:hAnsiTheme="minorBidi"/>
        </w:rPr>
        <w:t xml:space="preserve">1849 </w:t>
      </w:r>
    </w:p>
    <w:p w:rsidR="00F661B5" w:rsidRDefault="00F661B5" w:rsidP="00F661B5">
      <w:pPr>
        <w:bidi w:val="0"/>
        <w:spacing w:after="0" w:line="36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Karl Friedrich Schinkel, </w:t>
      </w:r>
      <w:r w:rsidRPr="005F5407">
        <w:rPr>
          <w:rFonts w:asciiTheme="minorBidi" w:hAnsiTheme="minorBidi"/>
          <w:lang w:val="en-GB"/>
        </w:rPr>
        <w:t>Medieval Town by Water</w:t>
      </w:r>
      <w:r>
        <w:rPr>
          <w:rFonts w:asciiTheme="minorBidi" w:hAnsiTheme="minorBidi"/>
          <w:lang w:val="en-GB"/>
        </w:rPr>
        <w:t>,</w:t>
      </w:r>
      <w:r w:rsidRPr="005F5407">
        <w:rPr>
          <w:rFonts w:asciiTheme="minorBidi" w:hAnsiTheme="minorBidi"/>
          <w:lang w:val="en-GB"/>
        </w:rPr>
        <w:t xml:space="preserve"> c.181</w:t>
      </w:r>
      <w:r>
        <w:rPr>
          <w:rFonts w:asciiTheme="minorBidi" w:hAnsiTheme="minorBidi"/>
          <w:lang w:val="en-GB"/>
        </w:rPr>
        <w:t>3</w:t>
      </w:r>
    </w:p>
    <w:p w:rsidR="008F1BB9" w:rsidRDefault="008F1BB9" w:rsidP="008F1BB9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מבנים, לפי סדר הופעתם בשיעור:</w:t>
      </w:r>
    </w:p>
    <w:p w:rsidR="008F1BB9" w:rsidRDefault="008F1BB9" w:rsidP="00396800">
      <w:pPr>
        <w:bidi w:val="0"/>
        <w:spacing w:after="0" w:line="360" w:lineRule="auto"/>
        <w:rPr>
          <w:rFonts w:asciiTheme="minorBidi" w:hAnsiTheme="minorBidi"/>
        </w:rPr>
      </w:pPr>
      <w:r w:rsidRPr="008F1BB9">
        <w:rPr>
          <w:rFonts w:asciiTheme="minorBidi" w:hAnsiTheme="minorBidi"/>
        </w:rPr>
        <w:t xml:space="preserve">Louis Le </w:t>
      </w:r>
      <w:proofErr w:type="spellStart"/>
      <w:r w:rsidRPr="008F1BB9">
        <w:rPr>
          <w:rFonts w:asciiTheme="minorBidi" w:hAnsiTheme="minorBidi"/>
        </w:rPr>
        <w:t>Vau</w:t>
      </w:r>
      <w:proofErr w:type="spellEnd"/>
      <w:r w:rsidRPr="008F1BB9">
        <w:rPr>
          <w:rFonts w:asciiTheme="minorBidi" w:hAnsiTheme="minorBidi"/>
        </w:rPr>
        <w:t xml:space="preserve">, Jules </w:t>
      </w:r>
      <w:proofErr w:type="spellStart"/>
      <w:r w:rsidRPr="008F1BB9">
        <w:rPr>
          <w:rFonts w:asciiTheme="minorBidi" w:hAnsiTheme="minorBidi"/>
        </w:rPr>
        <w:t>Hardouin-Mansart</w:t>
      </w:r>
      <w:proofErr w:type="spellEnd"/>
      <w:r w:rsidRPr="008F1BB9">
        <w:rPr>
          <w:rFonts w:asciiTheme="minorBidi" w:hAnsiTheme="minorBidi"/>
        </w:rPr>
        <w:t xml:space="preserve">, Palace of </w:t>
      </w:r>
      <w:r w:rsidR="00396800" w:rsidRPr="008F1BB9">
        <w:rPr>
          <w:rFonts w:asciiTheme="minorBidi" w:hAnsiTheme="minorBidi"/>
        </w:rPr>
        <w:t>Versailles</w:t>
      </w:r>
      <w:r w:rsidR="00396800">
        <w:rPr>
          <w:rFonts w:asciiTheme="minorBidi" w:hAnsiTheme="minorBidi"/>
        </w:rPr>
        <w:t xml:space="preserve"> </w:t>
      </w:r>
      <w:r w:rsidR="00396800">
        <w:rPr>
          <w:rFonts w:ascii="Arial" w:hAnsi="Arial" w:cs="Arial"/>
          <w:color w:val="222222"/>
          <w:sz w:val="21"/>
          <w:szCs w:val="21"/>
          <w:shd w:val="clear" w:color="auto" w:fill="FFFFFF"/>
        </w:rPr>
        <w:t>1661–1682—</w:t>
      </w:r>
    </w:p>
    <w:p w:rsidR="00396800" w:rsidRDefault="00396800" w:rsidP="00396800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Charles Robert Cockerel, Fitzwilliam Museum, Cambridge, </w:t>
      </w:r>
      <w:r w:rsidRPr="00396800">
        <w:rPr>
          <w:rFonts w:asciiTheme="minorBidi" w:hAnsiTheme="minorBidi"/>
        </w:rPr>
        <w:t>1848</w:t>
      </w:r>
    </w:p>
    <w:p w:rsidR="00396800" w:rsidRDefault="00396800" w:rsidP="00396800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Sir Robert </w:t>
      </w:r>
      <w:proofErr w:type="spellStart"/>
      <w:r>
        <w:rPr>
          <w:rFonts w:asciiTheme="minorBidi" w:hAnsiTheme="minorBidi"/>
        </w:rPr>
        <w:t>Smirke</w:t>
      </w:r>
      <w:proofErr w:type="spellEnd"/>
      <w:r>
        <w:rPr>
          <w:rFonts w:asciiTheme="minorBidi" w:hAnsiTheme="minorBidi"/>
        </w:rPr>
        <w:t xml:space="preserve">, </w:t>
      </w:r>
      <w:r w:rsidRPr="00396800">
        <w:rPr>
          <w:rFonts w:asciiTheme="minorBidi" w:hAnsiTheme="minorBidi"/>
        </w:rPr>
        <w:t>British Museum</w:t>
      </w:r>
      <w:r>
        <w:rPr>
          <w:rFonts w:asciiTheme="minorBidi" w:hAnsiTheme="minorBidi"/>
        </w:rPr>
        <w:t xml:space="preserve">, </w:t>
      </w:r>
      <w:r w:rsidRPr="00396800">
        <w:rPr>
          <w:rFonts w:asciiTheme="minorBidi" w:hAnsiTheme="minorBidi"/>
        </w:rPr>
        <w:t>London</w:t>
      </w:r>
      <w:r>
        <w:rPr>
          <w:rFonts w:asciiTheme="minorBidi" w:hAnsiTheme="minorBidi"/>
        </w:rPr>
        <w:t xml:space="preserve">, </w:t>
      </w:r>
      <w:r w:rsidRPr="00396800">
        <w:rPr>
          <w:rFonts w:asciiTheme="minorBidi" w:hAnsiTheme="minorBidi"/>
        </w:rPr>
        <w:t>1823-1857</w:t>
      </w:r>
    </w:p>
    <w:p w:rsidR="00396800" w:rsidRPr="00396800" w:rsidRDefault="00396800" w:rsidP="00396800">
      <w:pPr>
        <w:bidi w:val="0"/>
        <w:spacing w:after="0" w:line="360" w:lineRule="auto"/>
        <w:rPr>
          <w:rFonts w:asciiTheme="minorBidi" w:hAnsiTheme="minorBidi"/>
        </w:rPr>
      </w:pPr>
      <w:r w:rsidRPr="00396800">
        <w:rPr>
          <w:rFonts w:asciiTheme="minorBidi" w:hAnsiTheme="minorBidi"/>
        </w:rPr>
        <w:t>Thomas Jefferson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Virginia Capitol, </w:t>
      </w:r>
      <w:r w:rsidRPr="00396800">
        <w:rPr>
          <w:rFonts w:asciiTheme="minorBidi" w:hAnsiTheme="minorBidi"/>
        </w:rPr>
        <w:t>Richmond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>1785</w:t>
      </w:r>
    </w:p>
    <w:p w:rsidR="00396800" w:rsidRPr="00396800" w:rsidRDefault="00396800" w:rsidP="00396800">
      <w:pPr>
        <w:bidi w:val="0"/>
        <w:spacing w:after="0" w:line="360" w:lineRule="auto"/>
        <w:rPr>
          <w:rFonts w:asciiTheme="minorBidi" w:hAnsiTheme="minorBidi"/>
        </w:rPr>
      </w:pPr>
      <w:r w:rsidRPr="00396800">
        <w:rPr>
          <w:rFonts w:asciiTheme="minorBidi" w:hAnsiTheme="minorBidi"/>
        </w:rPr>
        <w:t>Thomas Jefferson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Monticello,</w:t>
      </w:r>
      <w:r w:rsidRPr="00396800">
        <w:rPr>
          <w:rFonts w:asciiTheme="minorBidi" w:hAnsiTheme="minorBidi"/>
        </w:rPr>
        <w:t>17</w:t>
      </w:r>
      <w:r>
        <w:rPr>
          <w:rFonts w:asciiTheme="minorBidi" w:hAnsiTheme="minorBidi"/>
        </w:rPr>
        <w:t>72-1826</w:t>
      </w:r>
    </w:p>
    <w:p w:rsidR="00396800" w:rsidRDefault="00396800" w:rsidP="00396800">
      <w:pPr>
        <w:bidi w:val="0"/>
        <w:spacing w:after="0" w:line="360" w:lineRule="auto"/>
        <w:rPr>
          <w:rFonts w:asciiTheme="minorBidi" w:hAnsiTheme="minorBidi"/>
        </w:rPr>
      </w:pPr>
      <w:r w:rsidRPr="00396800">
        <w:rPr>
          <w:rFonts w:asciiTheme="minorBidi" w:hAnsiTheme="minorBidi"/>
        </w:rPr>
        <w:t>Thomas Jefferson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Virginia University </w:t>
      </w:r>
      <w:r>
        <w:rPr>
          <w:rFonts w:asciiTheme="minorBidi" w:hAnsiTheme="minorBidi"/>
        </w:rPr>
        <w:t>master plan</w:t>
      </w:r>
      <w:r w:rsidRPr="00396800">
        <w:rPr>
          <w:rFonts w:asciiTheme="minorBidi" w:hAnsiTheme="minorBidi"/>
        </w:rPr>
        <w:t xml:space="preserve">     </w:t>
      </w:r>
    </w:p>
    <w:p w:rsidR="00396800" w:rsidRDefault="00396800" w:rsidP="00396800">
      <w:pPr>
        <w:bidi w:val="0"/>
        <w:spacing w:after="0" w:line="360" w:lineRule="auto"/>
        <w:rPr>
          <w:rFonts w:asciiTheme="minorBidi" w:hAnsiTheme="minorBidi"/>
        </w:rPr>
      </w:pPr>
      <w:r w:rsidRPr="00396800">
        <w:rPr>
          <w:rFonts w:asciiTheme="minorBidi" w:hAnsiTheme="minorBidi"/>
        </w:rPr>
        <w:t>Thomas Jefferson</w:t>
      </w:r>
      <w:r>
        <w:rPr>
          <w:rFonts w:asciiTheme="minorBidi" w:hAnsiTheme="minorBidi"/>
        </w:rPr>
        <w:t>,</w:t>
      </w:r>
      <w:r w:rsidRPr="00396800">
        <w:rPr>
          <w:rFonts w:asciiTheme="minorBidi" w:hAnsiTheme="minorBidi"/>
        </w:rPr>
        <w:t xml:space="preserve"> Virginia University</w:t>
      </w:r>
      <w:r>
        <w:rPr>
          <w:rFonts w:asciiTheme="minorBidi" w:hAnsiTheme="minorBidi"/>
        </w:rPr>
        <w:t xml:space="preserve"> </w:t>
      </w:r>
      <w:r w:rsidRPr="00396800">
        <w:rPr>
          <w:rFonts w:asciiTheme="minorBidi" w:hAnsiTheme="minorBidi"/>
        </w:rPr>
        <w:t>Rotunda</w:t>
      </w:r>
      <w:r>
        <w:rPr>
          <w:rFonts w:asciiTheme="minorBidi" w:hAnsiTheme="minorBidi"/>
        </w:rPr>
        <w:t xml:space="preserve"> 1819-26</w:t>
      </w:r>
    </w:p>
    <w:p w:rsidR="005F5407" w:rsidRPr="005F5407" w:rsidRDefault="005F5407" w:rsidP="005F5407">
      <w:pPr>
        <w:bidi w:val="0"/>
        <w:spacing w:after="0" w:line="360" w:lineRule="auto"/>
        <w:rPr>
          <w:rFonts w:asciiTheme="minorBidi" w:hAnsiTheme="minorBidi"/>
        </w:rPr>
      </w:pPr>
      <w:r w:rsidRPr="005F5407">
        <w:rPr>
          <w:rFonts w:asciiTheme="minorBidi" w:hAnsiTheme="minorBidi"/>
          <w:lang w:val="en-GB"/>
        </w:rPr>
        <w:t>Karl Friedrich</w:t>
      </w:r>
      <w:r>
        <w:rPr>
          <w:rFonts w:asciiTheme="minorBidi" w:hAnsiTheme="minorBidi"/>
          <w:lang w:val="en-GB"/>
        </w:rPr>
        <w:t xml:space="preserve"> </w:t>
      </w:r>
      <w:r w:rsidRPr="005F5407">
        <w:rPr>
          <w:rFonts w:asciiTheme="minorBidi" w:hAnsiTheme="minorBidi"/>
          <w:lang w:val="en-GB"/>
        </w:rPr>
        <w:t>Schinkel</w:t>
      </w:r>
      <w:r>
        <w:rPr>
          <w:rFonts w:asciiTheme="minorBidi" w:hAnsiTheme="minorBidi"/>
          <w:lang w:val="en-GB"/>
        </w:rPr>
        <w:t xml:space="preserve">, </w:t>
      </w:r>
      <w:proofErr w:type="spellStart"/>
      <w:r w:rsidRPr="005F5407">
        <w:rPr>
          <w:rFonts w:asciiTheme="minorBidi" w:hAnsiTheme="minorBidi"/>
          <w:lang w:val="en-GB"/>
        </w:rPr>
        <w:t>Neue</w:t>
      </w:r>
      <w:proofErr w:type="spellEnd"/>
      <w:r w:rsidRPr="005F5407">
        <w:rPr>
          <w:rFonts w:asciiTheme="minorBidi" w:hAnsiTheme="minorBidi"/>
          <w:lang w:val="en-GB"/>
        </w:rPr>
        <w:t xml:space="preserve"> </w:t>
      </w:r>
      <w:proofErr w:type="spellStart"/>
      <w:r w:rsidRPr="005F5407">
        <w:rPr>
          <w:rFonts w:asciiTheme="minorBidi" w:hAnsiTheme="minorBidi"/>
          <w:lang w:val="en-GB"/>
        </w:rPr>
        <w:t>Wache</w:t>
      </w:r>
      <w:proofErr w:type="spellEnd"/>
      <w:r>
        <w:rPr>
          <w:rFonts w:asciiTheme="minorBidi" w:hAnsiTheme="minorBidi"/>
          <w:lang w:val="en-GB"/>
        </w:rPr>
        <w:t>,</w:t>
      </w:r>
      <w:r w:rsidRPr="005F5407">
        <w:rPr>
          <w:rFonts w:asciiTheme="minorBidi" w:hAnsiTheme="minorBidi"/>
          <w:b/>
          <w:bCs/>
          <w:lang w:val="en-GB"/>
        </w:rPr>
        <w:t xml:space="preserve"> </w:t>
      </w:r>
      <w:r w:rsidRPr="005F5407">
        <w:rPr>
          <w:rFonts w:asciiTheme="minorBidi" w:hAnsiTheme="minorBidi"/>
          <w:lang w:val="en-GB"/>
        </w:rPr>
        <w:t>(New Guard House)</w:t>
      </w:r>
      <w:r>
        <w:rPr>
          <w:rFonts w:asciiTheme="minorBidi" w:hAnsiTheme="minorBidi"/>
          <w:lang w:val="en-GB"/>
        </w:rPr>
        <w:t>,</w:t>
      </w:r>
      <w:r w:rsidRPr="005F5407">
        <w:rPr>
          <w:rFonts w:asciiTheme="minorBidi" w:hAnsiTheme="minorBidi"/>
          <w:lang w:val="en-GB"/>
        </w:rPr>
        <w:t>1816–18</w:t>
      </w:r>
    </w:p>
    <w:p w:rsidR="005F5407" w:rsidRDefault="005F5407" w:rsidP="005F5407">
      <w:pPr>
        <w:bidi w:val="0"/>
        <w:spacing w:after="0" w:line="360" w:lineRule="auto"/>
        <w:rPr>
          <w:rFonts w:asciiTheme="minorBidi" w:hAnsiTheme="minorBidi"/>
        </w:rPr>
      </w:pPr>
      <w:r w:rsidRPr="005F5407">
        <w:rPr>
          <w:rFonts w:asciiTheme="minorBidi" w:hAnsiTheme="minorBidi"/>
          <w:lang w:val="en-GB"/>
        </w:rPr>
        <w:t>Karl Friedrich Schinkel,</w:t>
      </w:r>
      <w:r w:rsidRPr="005F5407">
        <w:rPr>
          <w:rFonts w:ascii="Century Gothic" w:eastAsiaTheme="minorEastAsia" w:hAnsi="Century Gothic"/>
          <w:color w:val="FFFFFF"/>
          <w:kern w:val="24"/>
          <w:sz w:val="32"/>
          <w:szCs w:val="32"/>
          <w:lang w:val="en-GB"/>
        </w:rPr>
        <w:t xml:space="preserve"> </w:t>
      </w:r>
      <w:r w:rsidRPr="005F5407">
        <w:rPr>
          <w:rFonts w:asciiTheme="minorBidi" w:hAnsiTheme="minorBidi"/>
          <w:lang w:val="en-GB"/>
        </w:rPr>
        <w:t xml:space="preserve">the </w:t>
      </w:r>
      <w:proofErr w:type="spellStart"/>
      <w:r w:rsidRPr="005F5407">
        <w:rPr>
          <w:rFonts w:asciiTheme="minorBidi" w:hAnsiTheme="minorBidi"/>
          <w:lang w:val="en-GB"/>
        </w:rPr>
        <w:t>Schauspielhaus</w:t>
      </w:r>
      <w:proofErr w:type="spellEnd"/>
      <w:r w:rsidRPr="005F5407">
        <w:rPr>
          <w:rFonts w:asciiTheme="minorBidi" w:hAnsiTheme="minorBidi"/>
          <w:lang w:val="en-GB"/>
        </w:rPr>
        <w:t xml:space="preserve"> at the </w:t>
      </w:r>
      <w:proofErr w:type="spellStart"/>
      <w:r w:rsidRPr="005F5407">
        <w:rPr>
          <w:rFonts w:asciiTheme="minorBidi" w:hAnsiTheme="minorBidi"/>
          <w:lang w:val="en-GB"/>
        </w:rPr>
        <w:t>Gendarmenmarkt</w:t>
      </w:r>
      <w:proofErr w:type="spellEnd"/>
      <w:r>
        <w:rPr>
          <w:rFonts w:asciiTheme="minorBidi" w:hAnsiTheme="minorBidi"/>
          <w:lang w:val="en-GB"/>
        </w:rPr>
        <w:t xml:space="preserve">, </w:t>
      </w:r>
      <w:r w:rsidRPr="005F5407">
        <w:rPr>
          <w:rFonts w:asciiTheme="minorBidi" w:hAnsiTheme="minorBidi"/>
          <w:lang w:val="en-GB"/>
        </w:rPr>
        <w:t>Berlin</w:t>
      </w:r>
      <w:r>
        <w:rPr>
          <w:rFonts w:asciiTheme="minorBidi" w:hAnsiTheme="minorBidi"/>
          <w:lang w:val="en-GB"/>
        </w:rPr>
        <w:t>,</w:t>
      </w:r>
      <w:r w:rsidRPr="005F5407">
        <w:rPr>
          <w:rFonts w:asciiTheme="minorBidi" w:hAnsiTheme="minorBidi"/>
          <w:lang w:val="en-GB"/>
        </w:rPr>
        <w:t xml:space="preserve"> 1819–21</w:t>
      </w:r>
      <w:r>
        <w:rPr>
          <w:rFonts w:asciiTheme="minorBidi" w:hAnsiTheme="minorBidi"/>
        </w:rPr>
        <w:t xml:space="preserve">                   </w:t>
      </w:r>
      <w:r>
        <w:rPr>
          <w:rFonts w:asciiTheme="minorBidi" w:hAnsiTheme="minorBidi"/>
          <w:lang w:val="en-GB"/>
        </w:rPr>
        <w:t xml:space="preserve">Karl Friedrich Schinkel, the </w:t>
      </w:r>
      <w:proofErr w:type="spellStart"/>
      <w:r>
        <w:rPr>
          <w:rFonts w:asciiTheme="minorBidi" w:hAnsiTheme="minorBidi"/>
          <w:lang w:val="en-GB"/>
        </w:rPr>
        <w:t>Altes</w:t>
      </w:r>
      <w:proofErr w:type="spellEnd"/>
      <w:r>
        <w:rPr>
          <w:rFonts w:asciiTheme="minorBidi" w:hAnsiTheme="minorBidi"/>
          <w:lang w:val="en-GB"/>
        </w:rPr>
        <w:t xml:space="preserve"> Museum, Berlin</w:t>
      </w:r>
      <w:r>
        <w:rPr>
          <w:rFonts w:asciiTheme="minorBidi" w:hAnsiTheme="minorBidi"/>
          <w:b/>
          <w:bCs/>
          <w:lang w:val="en-GB"/>
        </w:rPr>
        <w:t xml:space="preserve">, </w:t>
      </w:r>
      <w:r>
        <w:rPr>
          <w:rFonts w:asciiTheme="minorBidi" w:hAnsiTheme="minorBidi"/>
          <w:lang w:val="en-GB"/>
        </w:rPr>
        <w:t>1823–30</w:t>
      </w:r>
    </w:p>
    <w:p w:rsidR="00434A30" w:rsidRDefault="005F5407" w:rsidP="00434A30">
      <w:pPr>
        <w:bidi w:val="0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lang w:val="en-GB"/>
        </w:rPr>
        <w:t xml:space="preserve">Karl Friedrich Schinkel, </w:t>
      </w:r>
      <w:r w:rsidRPr="005F5407">
        <w:rPr>
          <w:rFonts w:asciiTheme="minorBidi" w:hAnsiTheme="minorBidi"/>
        </w:rPr>
        <w:t xml:space="preserve">Schinkel </w:t>
      </w:r>
      <w:proofErr w:type="spellStart"/>
      <w:r w:rsidRPr="005F5407">
        <w:rPr>
          <w:rFonts w:asciiTheme="minorBidi" w:hAnsiTheme="minorBidi"/>
        </w:rPr>
        <w:t>Pavillon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 w:rsidRPr="005F5407">
        <w:rPr>
          <w:rFonts w:asciiTheme="minorBidi" w:hAnsiTheme="minorBidi"/>
        </w:rPr>
        <w:t>Charlottenburg</w:t>
      </w:r>
      <w:proofErr w:type="spellEnd"/>
      <w:r>
        <w:rPr>
          <w:rFonts w:asciiTheme="minorBidi" w:hAnsiTheme="minorBidi"/>
        </w:rPr>
        <w:t xml:space="preserve">, </w:t>
      </w:r>
      <w:r w:rsidRPr="005F5407">
        <w:rPr>
          <w:rFonts w:asciiTheme="minorBidi" w:hAnsiTheme="minorBidi"/>
        </w:rPr>
        <w:t>Berlin</w:t>
      </w:r>
      <w:r>
        <w:rPr>
          <w:rFonts w:asciiTheme="minorBidi" w:hAnsiTheme="minorBidi"/>
        </w:rPr>
        <w:t xml:space="preserve">, </w:t>
      </w:r>
      <w:r w:rsidRPr="005F5407">
        <w:rPr>
          <w:rFonts w:asciiTheme="minorBidi" w:hAnsiTheme="minorBidi"/>
        </w:rPr>
        <w:t>1824</w:t>
      </w:r>
      <w:r>
        <w:rPr>
          <w:rFonts w:asciiTheme="minorBidi" w:hAnsiTheme="minorBidi"/>
        </w:rPr>
        <w:t xml:space="preserve">                    </w:t>
      </w:r>
      <w:r>
        <w:rPr>
          <w:rFonts w:asciiTheme="minorBidi" w:hAnsiTheme="minorBidi"/>
          <w:lang w:val="en-GB"/>
        </w:rPr>
        <w:t xml:space="preserve">                  Karl Friedrich Schinkel, </w:t>
      </w:r>
      <w:proofErr w:type="spellStart"/>
      <w:r w:rsidRPr="005F5407">
        <w:rPr>
          <w:rFonts w:asciiTheme="minorBidi" w:hAnsiTheme="minorBidi"/>
        </w:rPr>
        <w:t>Friedrichwerdersche</w:t>
      </w:r>
      <w:proofErr w:type="spellEnd"/>
      <w:r w:rsidRPr="005F5407">
        <w:rPr>
          <w:rFonts w:asciiTheme="minorBidi" w:hAnsiTheme="minorBidi"/>
        </w:rPr>
        <w:t xml:space="preserve"> Kirche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 xml:space="preserve">1824-31 </w:t>
      </w:r>
      <w:r>
        <w:rPr>
          <w:rFonts w:asciiTheme="minorBidi" w:hAnsiTheme="minorBidi"/>
        </w:rPr>
        <w:t xml:space="preserve">                                                    </w:t>
      </w:r>
      <w:r w:rsidRPr="005F5407">
        <w:rPr>
          <w:rFonts w:asciiTheme="minorBidi" w:hAnsiTheme="minorBidi"/>
        </w:rPr>
        <w:t>Charles Barry &amp;  A.W. N. Pugin</w:t>
      </w:r>
      <w:r>
        <w:rPr>
          <w:rFonts w:asciiTheme="minorBidi" w:hAnsiTheme="minorBidi"/>
        </w:rPr>
        <w:t xml:space="preserve">, </w:t>
      </w:r>
      <w:r w:rsidRPr="005F5407">
        <w:rPr>
          <w:rFonts w:asciiTheme="minorBidi" w:hAnsiTheme="minorBidi"/>
        </w:rPr>
        <w:t>Houses of Parliament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  <w:b/>
          <w:bCs/>
        </w:rPr>
        <w:t xml:space="preserve"> </w:t>
      </w:r>
      <w:r w:rsidRPr="005F5407">
        <w:rPr>
          <w:rFonts w:asciiTheme="minorBidi" w:hAnsiTheme="minorBidi"/>
        </w:rPr>
        <w:t>London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 xml:space="preserve"> 1836-88 </w:t>
      </w:r>
      <w:r>
        <w:rPr>
          <w:rFonts w:asciiTheme="minorBidi" w:hAnsiTheme="minorBidi"/>
        </w:rPr>
        <w:t xml:space="preserve">                                        </w:t>
      </w:r>
      <w:r w:rsidRPr="005F5407">
        <w:rPr>
          <w:rFonts w:asciiTheme="minorBidi" w:hAnsiTheme="minorBidi"/>
        </w:rPr>
        <w:t>C</w:t>
      </w:r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Jank</w:t>
      </w:r>
      <w:proofErr w:type="spellEnd"/>
      <w:r>
        <w:rPr>
          <w:rFonts w:asciiTheme="minorBidi" w:hAnsiTheme="minorBidi"/>
        </w:rPr>
        <w:t xml:space="preserve"> &amp; E. Riedel, </w:t>
      </w:r>
      <w:proofErr w:type="spellStart"/>
      <w:r w:rsidRPr="005F5407">
        <w:rPr>
          <w:rFonts w:asciiTheme="minorBidi" w:hAnsiTheme="minorBidi"/>
        </w:rPr>
        <w:t>Neuschwanstein</w:t>
      </w:r>
      <w:proofErr w:type="spellEnd"/>
      <w:r w:rsidRPr="005F5407">
        <w:rPr>
          <w:rFonts w:asciiTheme="minorBidi" w:hAnsiTheme="minorBidi"/>
        </w:rPr>
        <w:t xml:space="preserve"> Castle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 xml:space="preserve"> 1868-86</w:t>
      </w:r>
      <w:r>
        <w:rPr>
          <w:rFonts w:asciiTheme="minorBidi" w:hAnsiTheme="minorBidi"/>
        </w:rPr>
        <w:t xml:space="preserve">                                                            </w:t>
      </w:r>
      <w:r w:rsidRPr="005F5407">
        <w:rPr>
          <w:rFonts w:asciiTheme="minorBidi" w:hAnsiTheme="minorBidi"/>
        </w:rPr>
        <w:t xml:space="preserve">Herbert Dickens </w:t>
      </w:r>
      <w:proofErr w:type="spellStart"/>
      <w:r w:rsidRPr="005F5407">
        <w:rPr>
          <w:rFonts w:asciiTheme="minorBidi" w:hAnsiTheme="minorBidi"/>
        </w:rPr>
        <w:t>Ryman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>Sleeping</w:t>
      </w:r>
      <w:proofErr w:type="spellEnd"/>
      <w:r w:rsidRPr="005F5407">
        <w:rPr>
          <w:rFonts w:asciiTheme="minorBidi" w:hAnsiTheme="minorBidi"/>
        </w:rPr>
        <w:t xml:space="preserve"> Beauty Castle</w:t>
      </w:r>
      <w:r>
        <w:rPr>
          <w:rFonts w:asciiTheme="minorBidi" w:hAnsiTheme="minorBidi"/>
        </w:rPr>
        <w:t xml:space="preserve">, </w:t>
      </w:r>
      <w:r w:rsidRPr="005F5407">
        <w:rPr>
          <w:rFonts w:asciiTheme="minorBidi" w:hAnsiTheme="minorBidi"/>
        </w:rPr>
        <w:t xml:space="preserve">Disneyland California  1955          </w:t>
      </w:r>
      <w:r>
        <w:rPr>
          <w:rFonts w:asciiTheme="minorBidi" w:hAnsiTheme="minorBidi"/>
        </w:rPr>
        <w:t xml:space="preserve">               </w:t>
      </w:r>
      <w:r w:rsidRPr="005F5407">
        <w:rPr>
          <w:rFonts w:asciiTheme="minorBidi" w:hAnsiTheme="minorBidi"/>
        </w:rPr>
        <w:t xml:space="preserve">Herbert Dickens </w:t>
      </w:r>
      <w:proofErr w:type="spellStart"/>
      <w:r w:rsidRPr="005F5407">
        <w:rPr>
          <w:rFonts w:asciiTheme="minorBidi" w:hAnsiTheme="minorBidi"/>
        </w:rPr>
        <w:t>Ryman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>Sleeping</w:t>
      </w:r>
      <w:proofErr w:type="spellEnd"/>
      <w:r w:rsidRPr="005F5407">
        <w:rPr>
          <w:rFonts w:asciiTheme="minorBidi" w:hAnsiTheme="minorBidi"/>
        </w:rPr>
        <w:t xml:space="preserve"> Beauty Castle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 xml:space="preserve"> Hong Kong Disneyland 2005</w:t>
      </w:r>
      <w:r>
        <w:rPr>
          <w:rFonts w:asciiTheme="minorBidi" w:hAnsiTheme="minorBidi"/>
        </w:rPr>
        <w:t xml:space="preserve">                           </w:t>
      </w:r>
    </w:p>
    <w:p w:rsidR="00434A30" w:rsidRDefault="00434A30" w:rsidP="00434A30">
      <w:pPr>
        <w:bidi w:val="0"/>
        <w:spacing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line="360" w:lineRule="auto"/>
        <w:rPr>
          <w:rFonts w:asciiTheme="minorBidi" w:hAnsiTheme="minorBidi"/>
        </w:rPr>
      </w:pPr>
    </w:p>
    <w:p w:rsidR="008F2D23" w:rsidRPr="00B8196C" w:rsidRDefault="005F5407" w:rsidP="00434A30">
      <w:pPr>
        <w:bidi w:val="0"/>
        <w:spacing w:line="360" w:lineRule="auto"/>
        <w:rPr>
          <w:rFonts w:asciiTheme="minorBidi" w:hAnsiTheme="minorBidi" w:hint="cs"/>
          <w:rtl/>
        </w:rPr>
      </w:pPr>
      <w:r w:rsidRPr="005F5407">
        <w:rPr>
          <w:rFonts w:asciiTheme="minorBidi" w:hAnsiTheme="minorBidi"/>
        </w:rPr>
        <w:t>Charles Garnier, Opera Paris</w:t>
      </w:r>
      <w:r>
        <w:rPr>
          <w:rFonts w:asciiTheme="minorBidi" w:hAnsiTheme="minorBidi"/>
        </w:rPr>
        <w:t xml:space="preserve"> (Palais Garnier)</w:t>
      </w:r>
      <w:r w:rsidRPr="005F5407">
        <w:rPr>
          <w:rFonts w:asciiTheme="minorBidi" w:hAnsiTheme="minorBidi"/>
        </w:rPr>
        <w:t>, 1861-75</w:t>
      </w:r>
      <w:r>
        <w:rPr>
          <w:rFonts w:asciiTheme="minorBidi" w:hAnsiTheme="minorBidi"/>
        </w:rPr>
        <w:t xml:space="preserve">                                                                  </w:t>
      </w:r>
      <w:r w:rsidRPr="005F5407">
        <w:rPr>
          <w:rFonts w:asciiTheme="minorBidi" w:hAnsiTheme="minorBidi"/>
        </w:rPr>
        <w:t>John Nash</w:t>
      </w:r>
      <w:r>
        <w:rPr>
          <w:rFonts w:asciiTheme="minorBidi" w:hAnsiTheme="minorBidi"/>
        </w:rPr>
        <w:t xml:space="preserve">, </w:t>
      </w:r>
      <w:r w:rsidRPr="005F5407">
        <w:rPr>
          <w:rFonts w:asciiTheme="minorBidi" w:hAnsiTheme="minorBidi"/>
        </w:rPr>
        <w:t>Royal Pavilion, Brighton</w:t>
      </w:r>
      <w:r>
        <w:rPr>
          <w:rFonts w:asciiTheme="minorBidi" w:hAnsiTheme="minorBidi"/>
        </w:rPr>
        <w:t>,</w:t>
      </w:r>
      <w:r w:rsidRPr="005F5407">
        <w:rPr>
          <w:rFonts w:asciiTheme="minorBidi" w:hAnsiTheme="minorBidi"/>
        </w:rPr>
        <w:t xml:space="preserve"> 1815-18</w:t>
      </w:r>
      <w:r w:rsidR="00F661B5">
        <w:rPr>
          <w:rFonts w:asciiTheme="minorBidi" w:hAnsiTheme="minorBidi"/>
        </w:rPr>
        <w:t xml:space="preserve">                                                                                  </w:t>
      </w:r>
      <w:r w:rsidR="00F661B5" w:rsidRPr="00F661B5">
        <w:rPr>
          <w:rFonts w:asciiTheme="minorBidi" w:hAnsiTheme="minorBidi"/>
        </w:rPr>
        <w:t>Antonio Palacios</w:t>
      </w:r>
      <w:r w:rsidR="00F661B5">
        <w:rPr>
          <w:rFonts w:asciiTheme="minorBidi" w:hAnsiTheme="minorBidi"/>
        </w:rPr>
        <w:t xml:space="preserve">, </w:t>
      </w:r>
      <w:r w:rsidR="00F661B5" w:rsidRPr="00F661B5">
        <w:rPr>
          <w:rFonts w:asciiTheme="minorBidi" w:hAnsiTheme="minorBidi"/>
        </w:rPr>
        <w:t>Palace of Communication</w:t>
      </w:r>
      <w:r w:rsidR="00F661B5">
        <w:rPr>
          <w:rFonts w:asciiTheme="minorBidi" w:hAnsiTheme="minorBidi"/>
        </w:rPr>
        <w:t xml:space="preserve"> (Madrid City Hall), </w:t>
      </w:r>
      <w:r w:rsidR="00F661B5" w:rsidRPr="00F661B5">
        <w:rPr>
          <w:rFonts w:asciiTheme="minorBidi" w:hAnsiTheme="minorBidi"/>
        </w:rPr>
        <w:t>1909</w:t>
      </w:r>
      <w:r w:rsidR="00F661B5">
        <w:rPr>
          <w:rFonts w:asciiTheme="minorBidi" w:hAnsiTheme="minorBidi"/>
        </w:rPr>
        <w:t xml:space="preserve">                                            </w:t>
      </w:r>
      <w:r w:rsidR="00F661B5" w:rsidRPr="00F661B5">
        <w:rPr>
          <w:rFonts w:asciiTheme="minorBidi" w:hAnsiTheme="minorBidi"/>
        </w:rPr>
        <w:t>Charles Moore</w:t>
      </w:r>
      <w:r w:rsidR="00F661B5">
        <w:rPr>
          <w:rFonts w:asciiTheme="minorBidi" w:hAnsiTheme="minorBidi"/>
        </w:rPr>
        <w:t>,</w:t>
      </w:r>
      <w:r w:rsidR="00F661B5" w:rsidRPr="00F661B5">
        <w:rPr>
          <w:rFonts w:asciiTheme="minorBidi" w:hAnsiTheme="minorBidi"/>
        </w:rPr>
        <w:t xml:space="preserve"> Piazza </w:t>
      </w:r>
      <w:proofErr w:type="spellStart"/>
      <w:r w:rsidR="00F661B5" w:rsidRPr="00F661B5">
        <w:rPr>
          <w:rFonts w:asciiTheme="minorBidi" w:hAnsiTheme="minorBidi"/>
        </w:rPr>
        <w:t>d'Italia</w:t>
      </w:r>
      <w:proofErr w:type="spellEnd"/>
      <w:r w:rsidR="00F661B5">
        <w:rPr>
          <w:rFonts w:asciiTheme="minorBidi" w:hAnsiTheme="minorBidi"/>
        </w:rPr>
        <w:t xml:space="preserve">, </w:t>
      </w:r>
      <w:r w:rsidR="00F661B5" w:rsidRPr="00F661B5">
        <w:rPr>
          <w:rFonts w:asciiTheme="minorBidi" w:hAnsiTheme="minorBidi"/>
        </w:rPr>
        <w:t>New Orleans</w:t>
      </w:r>
      <w:r w:rsidR="00F661B5">
        <w:rPr>
          <w:rFonts w:asciiTheme="minorBidi" w:hAnsiTheme="minorBidi"/>
        </w:rPr>
        <w:t xml:space="preserve">, </w:t>
      </w:r>
      <w:r w:rsidR="00F661B5" w:rsidRPr="00F661B5">
        <w:rPr>
          <w:rFonts w:asciiTheme="minorBidi" w:hAnsiTheme="minorBidi"/>
        </w:rPr>
        <w:t>1979</w:t>
      </w:r>
    </w:p>
    <w:p w:rsidR="00F661B5" w:rsidRPr="00F661B5" w:rsidRDefault="00F661B5" w:rsidP="00432D29">
      <w:pPr>
        <w:spacing w:after="0"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מפגש </w:t>
      </w:r>
      <w:r w:rsidR="00432D29">
        <w:rPr>
          <w:rFonts w:asciiTheme="minorBidi" w:hAnsiTheme="minorBidi"/>
          <w:b/>
          <w:bCs/>
        </w:rPr>
        <w:t>8</w:t>
      </w:r>
    </w:p>
    <w:p w:rsidR="00F661B5" w:rsidRDefault="00F661B5" w:rsidP="00F661B5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מבנים, לפי סדר הופעתם בשיעור:</w:t>
      </w:r>
    </w:p>
    <w:p w:rsidR="00F661B5" w:rsidRDefault="00F661B5" w:rsidP="00F661B5">
      <w:pPr>
        <w:bidi w:val="0"/>
        <w:spacing w:after="0" w:line="360" w:lineRule="auto"/>
        <w:rPr>
          <w:rFonts w:asciiTheme="minorBidi" w:hAnsiTheme="minorBidi"/>
          <w:lang w:val="fr-FR"/>
        </w:rPr>
      </w:pPr>
      <w:r w:rsidRPr="00F661B5">
        <w:rPr>
          <w:rFonts w:asciiTheme="minorBidi" w:hAnsiTheme="minorBidi"/>
          <w:lang w:val="fr-FR"/>
        </w:rPr>
        <w:t>Claude-Nicolas Ledoux</w:t>
      </w:r>
      <w:r>
        <w:rPr>
          <w:rFonts w:asciiTheme="minorBidi" w:hAnsiTheme="minorBidi"/>
          <w:lang w:val="fr-FR"/>
        </w:rPr>
        <w:t xml:space="preserve">: </w:t>
      </w:r>
    </w:p>
    <w:p w:rsidR="00F661B5" w:rsidRPr="0086055A" w:rsidRDefault="00F661B5" w:rsidP="008E5EAF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F661B5">
        <w:rPr>
          <w:rFonts w:asciiTheme="minorBidi" w:hAnsiTheme="minorBidi"/>
          <w:lang w:val="fr-FR"/>
        </w:rPr>
        <w:t>Pavillon de M</w:t>
      </w:r>
      <w:r w:rsidRPr="00F661B5">
        <w:rPr>
          <w:rFonts w:asciiTheme="minorBidi" w:hAnsiTheme="minorBidi"/>
          <w:vertAlign w:val="superscript"/>
          <w:lang w:val="fr-FR"/>
        </w:rPr>
        <w:t>me</w:t>
      </w:r>
      <w:r w:rsidRPr="00F661B5">
        <w:rPr>
          <w:rFonts w:asciiTheme="minorBidi" w:hAnsiTheme="minorBidi"/>
          <w:lang w:val="fr-FR"/>
        </w:rPr>
        <w:t xml:space="preserve"> du Barry, Louveciennes, 1770-1771</w:t>
      </w:r>
    </w:p>
    <w:p w:rsidR="00F661B5" w:rsidRDefault="00F661B5" w:rsidP="00F661B5">
      <w:pPr>
        <w:bidi w:val="0"/>
        <w:spacing w:after="0" w:line="360" w:lineRule="auto"/>
        <w:rPr>
          <w:rFonts w:asciiTheme="minorBidi" w:hAnsiTheme="minorBidi"/>
          <w:lang w:val="fr-FR"/>
        </w:rPr>
      </w:pPr>
      <w:r w:rsidRPr="00F661B5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>M</w:t>
      </w:r>
      <w:r w:rsidRPr="00F661B5">
        <w:rPr>
          <w:rFonts w:asciiTheme="minorBidi" w:hAnsiTheme="minorBidi"/>
        </w:rPr>
        <w:t xml:space="preserve">usical </w:t>
      </w:r>
      <w:r>
        <w:rPr>
          <w:rFonts w:asciiTheme="minorBidi" w:hAnsiTheme="minorBidi"/>
        </w:rPr>
        <w:t xml:space="preserve">Theatre, </w:t>
      </w:r>
      <w:proofErr w:type="spellStart"/>
      <w:r w:rsidRPr="00F661B5">
        <w:rPr>
          <w:rFonts w:asciiTheme="minorBidi" w:hAnsiTheme="minorBidi"/>
        </w:rPr>
        <w:t>Besançon</w:t>
      </w:r>
      <w:proofErr w:type="spellEnd"/>
      <w:r>
        <w:rPr>
          <w:rFonts w:asciiTheme="minorBidi" w:hAnsiTheme="minorBidi"/>
        </w:rPr>
        <w:t>,</w:t>
      </w:r>
      <w:r w:rsidRPr="00F661B5">
        <w:rPr>
          <w:rFonts w:asciiTheme="minorBidi" w:hAnsiTheme="minorBidi"/>
        </w:rPr>
        <w:t xml:space="preserve"> 1775</w:t>
      </w:r>
      <w:r>
        <w:rPr>
          <w:rFonts w:asciiTheme="minorBidi" w:hAnsiTheme="minorBidi"/>
        </w:rPr>
        <w:t xml:space="preserve">                                              </w:t>
      </w:r>
    </w:p>
    <w:p w:rsidR="00F661B5" w:rsidRDefault="00F661B5" w:rsidP="00B8196C">
      <w:pPr>
        <w:bidi w:val="0"/>
        <w:spacing w:after="0" w:line="360" w:lineRule="auto"/>
        <w:rPr>
          <w:rFonts w:asciiTheme="minorBidi" w:hAnsiTheme="minorBidi"/>
          <w:lang w:val="fr-FR"/>
        </w:rPr>
      </w:pPr>
      <w:r w:rsidRPr="00F661B5">
        <w:rPr>
          <w:rFonts w:asciiTheme="minorBidi" w:hAnsiTheme="minorBidi"/>
        </w:rPr>
        <w:t xml:space="preserve">The Royal </w:t>
      </w:r>
      <w:proofErr w:type="spellStart"/>
      <w:r w:rsidRPr="00F661B5">
        <w:rPr>
          <w:rFonts w:asciiTheme="minorBidi" w:hAnsiTheme="minorBidi"/>
        </w:rPr>
        <w:t>Saltworks</w:t>
      </w:r>
      <w:proofErr w:type="spellEnd"/>
      <w:r w:rsidRPr="00F661B5">
        <w:rPr>
          <w:rFonts w:asciiTheme="minorBidi" w:hAnsiTheme="minorBidi"/>
        </w:rPr>
        <w:t xml:space="preserve"> at Arc-et-Senans</w:t>
      </w:r>
      <w:r>
        <w:rPr>
          <w:rFonts w:asciiTheme="minorBidi" w:hAnsiTheme="minorBidi"/>
        </w:rPr>
        <w:t>,</w:t>
      </w:r>
      <w:r w:rsidRPr="00F661B5">
        <w:rPr>
          <w:rFonts w:asciiTheme="minorBidi" w:hAnsiTheme="minorBidi"/>
        </w:rPr>
        <w:t>1775–78—</w:t>
      </w:r>
      <w:r>
        <w:rPr>
          <w:rFonts w:asciiTheme="minorBidi" w:hAnsiTheme="minorBidi"/>
        </w:rPr>
        <w:t xml:space="preserve">                                </w:t>
      </w:r>
    </w:p>
    <w:p w:rsidR="00F661B5" w:rsidRDefault="00F661B5" w:rsidP="00F661B5">
      <w:pPr>
        <w:bidi w:val="0"/>
        <w:spacing w:after="0" w:line="360" w:lineRule="auto"/>
        <w:rPr>
          <w:rFonts w:asciiTheme="minorBidi" w:hAnsiTheme="minorBidi"/>
          <w:lang w:val="fr-FR"/>
        </w:rPr>
      </w:pPr>
      <w:r w:rsidRPr="00F661B5">
        <w:rPr>
          <w:rFonts w:asciiTheme="minorBidi" w:hAnsiTheme="minorBidi"/>
        </w:rPr>
        <w:t>House for Agricultural Surveyors/ Gardeners</w:t>
      </w:r>
      <w:r>
        <w:rPr>
          <w:rFonts w:asciiTheme="minorBidi" w:hAnsiTheme="minorBidi"/>
        </w:rPr>
        <w:t xml:space="preserve"> (project)</w:t>
      </w:r>
      <w:r w:rsidRPr="00F661B5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 xml:space="preserve">             </w:t>
      </w:r>
    </w:p>
    <w:p w:rsidR="008E5EAF" w:rsidRDefault="00F661B5" w:rsidP="00F661B5">
      <w:pPr>
        <w:bidi w:val="0"/>
        <w:spacing w:line="360" w:lineRule="auto"/>
        <w:rPr>
          <w:rFonts w:asciiTheme="minorBidi" w:hAnsiTheme="minorBidi"/>
          <w:lang w:val="fr-FR"/>
        </w:rPr>
      </w:pPr>
      <w:r w:rsidRPr="00F661B5">
        <w:rPr>
          <w:rFonts w:asciiTheme="minorBidi" w:hAnsiTheme="minorBidi"/>
        </w:rPr>
        <w:t xml:space="preserve">Cooper 's House </w:t>
      </w:r>
      <w:r>
        <w:rPr>
          <w:rFonts w:asciiTheme="minorBidi" w:hAnsiTheme="minorBidi"/>
        </w:rPr>
        <w:t>(project)</w:t>
      </w:r>
      <w:r>
        <w:rPr>
          <w:rFonts w:asciiTheme="minorBidi" w:hAnsiTheme="minorBidi"/>
          <w:lang w:val="fr-FR"/>
        </w:rPr>
        <w:t>,</w:t>
      </w:r>
      <w:r w:rsidRPr="00F661B5">
        <w:rPr>
          <w:rFonts w:asciiTheme="minorBidi" w:hAnsiTheme="minorBidi"/>
        </w:rPr>
        <w:t>1780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 xml:space="preserve">                                                                                                      </w:t>
      </w:r>
      <w:r w:rsidRPr="00F661B5">
        <w:rPr>
          <w:rFonts w:asciiTheme="minorBidi" w:hAnsiTheme="minorBidi"/>
        </w:rPr>
        <w:t>House</w:t>
      </w:r>
      <w:r w:rsidRPr="00F661B5">
        <w:rPr>
          <w:rFonts w:asciiTheme="minorBidi" w:hAnsiTheme="minorBidi"/>
          <w:rtl/>
        </w:rPr>
        <w:t xml:space="preserve"> </w:t>
      </w:r>
      <w:r w:rsidRPr="00F661B5">
        <w:rPr>
          <w:rFonts w:asciiTheme="minorBidi" w:hAnsiTheme="minorBidi"/>
          <w:lang w:val="en-GB"/>
        </w:rPr>
        <w:t>for an employee</w:t>
      </w:r>
      <w:r>
        <w:rPr>
          <w:rFonts w:asciiTheme="minorBidi" w:hAnsiTheme="minorBidi"/>
          <w:lang w:val="en-GB"/>
        </w:rPr>
        <w:t>,</w:t>
      </w:r>
      <w:r w:rsidRPr="00F661B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</w:rPr>
        <w:t>(project)</w:t>
      </w:r>
      <w:r>
        <w:rPr>
          <w:rFonts w:asciiTheme="minorBidi" w:hAnsiTheme="minorBidi"/>
          <w:lang w:val="fr-FR"/>
        </w:rPr>
        <w:t xml:space="preserve">  </w:t>
      </w:r>
    </w:p>
    <w:p w:rsidR="0086055A" w:rsidRPr="008F2D23" w:rsidRDefault="008E5EAF" w:rsidP="008F2D23">
      <w:pPr>
        <w:bidi w:val="0"/>
        <w:spacing w:line="360" w:lineRule="auto"/>
        <w:rPr>
          <w:rFonts w:asciiTheme="minorBidi" w:hAnsiTheme="minorBidi"/>
          <w:lang w:val="fr-FR"/>
        </w:rPr>
      </w:pPr>
      <w:r w:rsidRPr="008E5EAF">
        <w:rPr>
          <w:rFonts w:asciiTheme="minorBidi" w:hAnsiTheme="minorBidi"/>
          <w:lang w:val="fr-FR"/>
        </w:rPr>
        <w:t xml:space="preserve">Etienne-Louis </w:t>
      </w:r>
      <w:r w:rsidR="00432D29" w:rsidRPr="008E5EAF">
        <w:rPr>
          <w:rFonts w:asciiTheme="minorBidi" w:hAnsiTheme="minorBidi"/>
          <w:lang w:val="fr-FR"/>
        </w:rPr>
        <w:t>Boullée</w:t>
      </w:r>
      <w:r w:rsidR="00432D29">
        <w:rPr>
          <w:rFonts w:asciiTheme="minorBidi" w:hAnsiTheme="minorBidi"/>
          <w:lang w:val="fr-FR"/>
        </w:rPr>
        <w:t>:</w:t>
      </w:r>
      <w:r w:rsidR="008F2D23">
        <w:rPr>
          <w:rFonts w:asciiTheme="minorBidi" w:hAnsiTheme="minorBidi"/>
          <w:lang w:val="fr-FR"/>
        </w:rPr>
        <w:t xml:space="preserve">                                                                                                                              </w:t>
      </w:r>
      <w:r w:rsidRPr="008E5EAF">
        <w:rPr>
          <w:rFonts w:asciiTheme="minorBidi" w:hAnsiTheme="minorBidi"/>
          <w:lang w:val="fr-FR"/>
        </w:rPr>
        <w:t xml:space="preserve">Hôtel Alexandre or Hôtel Soult, </w:t>
      </w:r>
      <w:r>
        <w:rPr>
          <w:rFonts w:asciiTheme="minorBidi" w:hAnsiTheme="minorBidi"/>
          <w:lang w:val="fr-FR"/>
        </w:rPr>
        <w:t>Paris,</w:t>
      </w:r>
      <w:r w:rsidRPr="008E5EAF">
        <w:rPr>
          <w:rFonts w:asciiTheme="minorBidi" w:hAnsiTheme="minorBidi"/>
          <w:lang w:val="fr-FR"/>
        </w:rPr>
        <w:t>1763-66</w:t>
      </w:r>
      <w:r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</w:rPr>
        <w:t xml:space="preserve">                                                                     </w:t>
      </w:r>
      <w:proofErr w:type="spellStart"/>
      <w:r w:rsidRPr="008E5EAF">
        <w:rPr>
          <w:rFonts w:asciiTheme="minorBidi" w:hAnsiTheme="minorBidi"/>
        </w:rPr>
        <w:t>Bibliothèque</w:t>
      </w:r>
      <w:proofErr w:type="spellEnd"/>
      <w:r w:rsidRPr="008E5EAF">
        <w:rPr>
          <w:rFonts w:asciiTheme="minorBidi" w:hAnsiTheme="minorBidi"/>
        </w:rPr>
        <w:t xml:space="preserve"> Royale Paris </w:t>
      </w:r>
      <w:r>
        <w:rPr>
          <w:rFonts w:asciiTheme="minorBidi" w:hAnsiTheme="minorBidi"/>
        </w:rPr>
        <w:t>(project)</w:t>
      </w:r>
      <w:r>
        <w:rPr>
          <w:rFonts w:asciiTheme="minorBidi" w:hAnsiTheme="minorBidi"/>
          <w:lang w:val="fr-FR"/>
        </w:rPr>
        <w:t>,</w:t>
      </w:r>
      <w:r w:rsidRPr="008E5EAF">
        <w:rPr>
          <w:rFonts w:asciiTheme="minorBidi" w:hAnsiTheme="minorBidi"/>
        </w:rPr>
        <w:t>1785</w:t>
      </w:r>
      <w:r>
        <w:rPr>
          <w:rFonts w:asciiTheme="minorBidi" w:hAnsiTheme="minorBidi"/>
        </w:rPr>
        <w:t xml:space="preserve">    </w:t>
      </w:r>
      <w:r>
        <w:rPr>
          <w:rFonts w:asciiTheme="minorBidi" w:hAnsiTheme="minorBidi"/>
          <w:b/>
          <w:bCs/>
        </w:rPr>
        <w:t xml:space="preserve">                                                                              </w:t>
      </w:r>
      <w:r w:rsidRPr="008E5EAF">
        <w:rPr>
          <w:rFonts w:asciiTheme="minorBidi" w:hAnsiTheme="minorBidi"/>
        </w:rPr>
        <w:t xml:space="preserve">Metropolitan Cathedral </w:t>
      </w:r>
      <w:r>
        <w:rPr>
          <w:rFonts w:asciiTheme="minorBidi" w:hAnsiTheme="minorBidi"/>
        </w:rPr>
        <w:t>(project)</w:t>
      </w:r>
      <w:r w:rsidRPr="008E5EAF">
        <w:rPr>
          <w:rFonts w:asciiTheme="minorBidi" w:hAnsiTheme="minorBidi"/>
        </w:rPr>
        <w:t xml:space="preserve">           </w:t>
      </w:r>
      <w:r>
        <w:rPr>
          <w:rFonts w:asciiTheme="minorBidi" w:hAnsiTheme="minorBidi"/>
        </w:rPr>
        <w:t xml:space="preserve">                                                                                       </w:t>
      </w:r>
      <w:r w:rsidRPr="008E5EAF">
        <w:rPr>
          <w:rFonts w:asciiTheme="minorBidi" w:hAnsiTheme="minorBidi"/>
        </w:rPr>
        <w:t>Newton’s Cenotaph</w:t>
      </w:r>
      <w:r>
        <w:rPr>
          <w:rFonts w:asciiTheme="minorBidi" w:hAnsiTheme="minorBidi"/>
        </w:rPr>
        <w:t>,</w:t>
      </w:r>
      <w:r w:rsidRPr="008E5EAF">
        <w:rPr>
          <w:rFonts w:asciiTheme="minorBidi" w:hAnsiTheme="minorBidi"/>
        </w:rPr>
        <w:t xml:space="preserve">1784 </w:t>
      </w:r>
      <w:r>
        <w:rPr>
          <w:rFonts w:asciiTheme="minorBidi" w:hAnsiTheme="minorBidi"/>
        </w:rPr>
        <w:t xml:space="preserve">                                                                                                             </w:t>
      </w:r>
      <w:r w:rsidRPr="008E5EAF">
        <w:rPr>
          <w:rFonts w:asciiTheme="minorBidi" w:hAnsiTheme="minorBidi"/>
        </w:rPr>
        <w:t>Cenotaph</w:t>
      </w:r>
      <w:r>
        <w:rPr>
          <w:rFonts w:asciiTheme="minorBidi" w:hAnsiTheme="minorBidi"/>
        </w:rPr>
        <w:t>s</w:t>
      </w:r>
      <w:r w:rsidRPr="008E5EAF">
        <w:rPr>
          <w:rFonts w:asciiTheme="minorBidi" w:hAnsiTheme="minorBidi"/>
        </w:rPr>
        <w:t xml:space="preserve">  project</w:t>
      </w:r>
      <w:r>
        <w:rPr>
          <w:rFonts w:asciiTheme="minorBidi" w:hAnsiTheme="minorBidi"/>
        </w:rPr>
        <w:t xml:space="preserve">s                                                                                                                         </w:t>
      </w:r>
      <w:r w:rsidRPr="008E5EAF">
        <w:rPr>
          <w:rFonts w:asciiTheme="minorBidi" w:hAnsiTheme="minorBidi"/>
        </w:rPr>
        <w:t xml:space="preserve">Museum / Palace of Justice project  </w:t>
      </w:r>
      <w:r w:rsidR="0086055A">
        <w:rPr>
          <w:rFonts w:asciiTheme="minorBidi" w:hAnsiTheme="minorBidi"/>
        </w:rPr>
        <w:t xml:space="preserve">                                                                                    </w:t>
      </w:r>
    </w:p>
    <w:p w:rsidR="00434A30" w:rsidRPr="00434A30" w:rsidRDefault="008E5EAF" w:rsidP="00434A30">
      <w:pPr>
        <w:bidi w:val="0"/>
        <w:spacing w:line="360" w:lineRule="auto"/>
        <w:rPr>
          <w:rFonts w:asciiTheme="minorBidi" w:hAnsiTheme="minorBidi" w:hint="cs"/>
          <w:rtl/>
        </w:rPr>
      </w:pPr>
      <w:r w:rsidRPr="008E5EAF">
        <w:rPr>
          <w:rFonts w:asciiTheme="minorBidi" w:hAnsiTheme="minorBidi"/>
        </w:rPr>
        <w:t>Benjamin Henry Latrobe &amp; Charles Bulfinch</w:t>
      </w:r>
      <w:r>
        <w:rPr>
          <w:rFonts w:asciiTheme="minorBidi" w:hAnsiTheme="minorBidi"/>
        </w:rPr>
        <w:t xml:space="preserve">, </w:t>
      </w:r>
      <w:r w:rsidRPr="008E5EAF">
        <w:rPr>
          <w:rFonts w:asciiTheme="minorBidi" w:hAnsiTheme="minorBidi"/>
        </w:rPr>
        <w:t>Capitol  Washington</w:t>
      </w:r>
      <w:r>
        <w:rPr>
          <w:rFonts w:asciiTheme="minorBidi" w:hAnsiTheme="minorBidi"/>
        </w:rPr>
        <w:t>,</w:t>
      </w:r>
      <w:r w:rsidRPr="008E5EAF">
        <w:rPr>
          <w:rFonts w:asciiTheme="minorBidi" w:hAnsiTheme="minorBidi"/>
        </w:rPr>
        <w:t xml:space="preserve"> 1793-1800</w:t>
      </w:r>
      <w:r w:rsidR="00432D29">
        <w:rPr>
          <w:rFonts w:asciiTheme="minorBidi" w:hAnsiTheme="minorBidi"/>
        </w:rPr>
        <w:t xml:space="preserve">                                  </w:t>
      </w:r>
      <w:r>
        <w:rPr>
          <w:rFonts w:asciiTheme="minorBidi" w:hAnsiTheme="minorBidi"/>
        </w:rPr>
        <w:t>Heinz Rau,</w:t>
      </w:r>
      <w:r>
        <w:rPr>
          <w:rFonts w:asciiTheme="minorBidi" w:hAnsiTheme="minorBidi"/>
        </w:rPr>
        <w:t xml:space="preserve"> David </w:t>
      </w:r>
      <w:proofErr w:type="spellStart"/>
      <w:r>
        <w:rPr>
          <w:rFonts w:asciiTheme="minorBidi" w:hAnsiTheme="minorBidi"/>
        </w:rPr>
        <w:t>Reznik</w:t>
      </w:r>
      <w:proofErr w:type="spellEnd"/>
      <w:r>
        <w:rPr>
          <w:rFonts w:asciiTheme="minorBidi" w:hAnsiTheme="minorBidi"/>
        </w:rPr>
        <w:t xml:space="preserve">, </w:t>
      </w:r>
      <w:r w:rsidR="00432D29" w:rsidRPr="00432D29">
        <w:rPr>
          <w:rFonts w:asciiTheme="minorBidi" w:hAnsiTheme="minorBidi"/>
        </w:rPr>
        <w:t xml:space="preserve">Israel Goldstein Synagogue, </w:t>
      </w:r>
      <w:proofErr w:type="spellStart"/>
      <w:r w:rsidR="00432D29" w:rsidRPr="00432D29">
        <w:rPr>
          <w:rFonts w:asciiTheme="minorBidi" w:hAnsiTheme="minorBidi"/>
        </w:rPr>
        <w:t>Givat</w:t>
      </w:r>
      <w:proofErr w:type="spellEnd"/>
      <w:r w:rsidR="00432D29" w:rsidRPr="00432D29">
        <w:rPr>
          <w:rFonts w:asciiTheme="minorBidi" w:hAnsiTheme="minorBidi"/>
        </w:rPr>
        <w:t xml:space="preserve"> Ram</w:t>
      </w:r>
      <w:r>
        <w:rPr>
          <w:rFonts w:asciiTheme="minorBidi" w:hAnsiTheme="minorBidi"/>
        </w:rPr>
        <w:t>, Jerusalem,  1955</w:t>
      </w:r>
      <w:r w:rsidR="00432D29">
        <w:rPr>
          <w:rFonts w:asciiTheme="minorBidi" w:hAnsiTheme="minorBidi"/>
        </w:rPr>
        <w:t xml:space="preserve">                        </w:t>
      </w:r>
      <w:r w:rsidRPr="00432D29">
        <w:rPr>
          <w:rFonts w:asciiTheme="minorBidi" w:hAnsiTheme="minorBidi"/>
        </w:rPr>
        <w:t xml:space="preserve">Al </w:t>
      </w:r>
      <w:proofErr w:type="spellStart"/>
      <w:r w:rsidRPr="00432D29">
        <w:rPr>
          <w:rFonts w:asciiTheme="minorBidi" w:hAnsiTheme="minorBidi"/>
        </w:rPr>
        <w:t>Mansfeld</w:t>
      </w:r>
      <w:proofErr w:type="spellEnd"/>
      <w:r w:rsidRPr="00432D29">
        <w:rPr>
          <w:rFonts w:asciiTheme="minorBidi" w:hAnsiTheme="minorBidi"/>
        </w:rPr>
        <w:t>,  Israel Museum, Jerusalem, 1965</w:t>
      </w:r>
      <w:r w:rsidR="00432D29">
        <w:rPr>
          <w:rFonts w:asciiTheme="minorBidi" w:hAnsiTheme="minorBidi"/>
        </w:rPr>
        <w:t xml:space="preserve">                                                                                         </w:t>
      </w:r>
      <w:r w:rsidR="00432D29" w:rsidRPr="00432D29">
        <w:rPr>
          <w:rFonts w:asciiTheme="minorBidi" w:hAnsiTheme="minorBidi"/>
          <w:lang w:val="en-GB"/>
        </w:rPr>
        <w:t>I M Pei</w:t>
      </w:r>
      <w:r w:rsidR="00432D29">
        <w:rPr>
          <w:rFonts w:asciiTheme="minorBidi" w:hAnsiTheme="minorBidi"/>
          <w:lang w:val="en-GB"/>
        </w:rPr>
        <w:t>,</w:t>
      </w:r>
      <w:r w:rsidR="00432D29" w:rsidRPr="00432D29">
        <w:rPr>
          <w:rFonts w:asciiTheme="minorBidi" w:hAnsiTheme="minorBidi"/>
          <w:lang w:val="en-GB"/>
        </w:rPr>
        <w:t xml:space="preserve"> Louvre G</w:t>
      </w:r>
      <w:r w:rsidR="00432D29" w:rsidRPr="00432D29">
        <w:rPr>
          <w:rFonts w:asciiTheme="minorBidi" w:hAnsiTheme="minorBidi"/>
        </w:rPr>
        <w:t>lass Pyramid</w:t>
      </w:r>
      <w:r w:rsidR="00432D29">
        <w:rPr>
          <w:rFonts w:asciiTheme="minorBidi" w:hAnsiTheme="minorBidi"/>
        </w:rPr>
        <w:t>, Paris,</w:t>
      </w:r>
      <w:r w:rsidR="00432D29" w:rsidRPr="00432D29">
        <w:rPr>
          <w:rFonts w:asciiTheme="minorBidi" w:hAnsiTheme="minorBidi"/>
        </w:rPr>
        <w:t xml:space="preserve"> 1984-9</w:t>
      </w:r>
    </w:p>
    <w:p w:rsidR="00432D29" w:rsidRPr="00F661B5" w:rsidRDefault="00432D29" w:rsidP="00432D29">
      <w:pPr>
        <w:spacing w:after="0"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</w:rPr>
        <w:t xml:space="preserve">מפגש </w:t>
      </w:r>
      <w:r>
        <w:rPr>
          <w:rFonts w:asciiTheme="minorBidi" w:hAnsiTheme="minorBidi"/>
          <w:b/>
          <w:bCs/>
        </w:rPr>
        <w:t>9</w:t>
      </w:r>
    </w:p>
    <w:p w:rsidR="00432D29" w:rsidRDefault="00432D29" w:rsidP="00432D29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מבנים, לפי סדר הופעתם בשיעור:</w:t>
      </w:r>
    </w:p>
    <w:p w:rsidR="008E5EAF" w:rsidRDefault="00432D29" w:rsidP="00434A30">
      <w:pPr>
        <w:bidi w:val="0"/>
        <w:spacing w:line="360" w:lineRule="auto"/>
        <w:rPr>
          <w:rFonts w:asciiTheme="minorBidi" w:hAnsiTheme="minorBidi"/>
        </w:rPr>
      </w:pPr>
      <w:r w:rsidRPr="00432D29">
        <w:rPr>
          <w:rFonts w:asciiTheme="minorBidi" w:hAnsiTheme="minorBidi"/>
        </w:rPr>
        <w:t>John Nash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Royal Pavilion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Brighton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1815-18</w:t>
      </w:r>
      <w:r w:rsidRPr="00432D29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</w:rPr>
        <w:t xml:space="preserve">                                                                                          </w:t>
      </w:r>
      <w:r w:rsidRPr="00432D29">
        <w:rPr>
          <w:rFonts w:asciiTheme="minorBidi" w:hAnsiTheme="minorBidi"/>
        </w:rPr>
        <w:t xml:space="preserve">Henri </w:t>
      </w:r>
      <w:proofErr w:type="spellStart"/>
      <w:r w:rsidRPr="00432D29">
        <w:rPr>
          <w:rFonts w:asciiTheme="minorBidi" w:hAnsiTheme="minorBidi"/>
        </w:rPr>
        <w:t>Labrouste</w:t>
      </w:r>
      <w:proofErr w:type="spellEnd"/>
      <w:r>
        <w:rPr>
          <w:rFonts w:asciiTheme="minorBidi" w:hAnsiTheme="minorBidi"/>
        </w:rPr>
        <w:t xml:space="preserve">, </w:t>
      </w:r>
      <w:r w:rsidRPr="00432D29">
        <w:rPr>
          <w:rFonts w:asciiTheme="minorBidi" w:hAnsiTheme="minorBidi"/>
        </w:rPr>
        <w:t>Sainte-Geneviève Library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Paris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1843-50</w:t>
      </w:r>
      <w:r>
        <w:rPr>
          <w:rFonts w:asciiTheme="minorBidi" w:hAnsiTheme="minorBidi"/>
        </w:rPr>
        <w:t xml:space="preserve">                                                              </w:t>
      </w:r>
      <w:r w:rsidRPr="00432D29">
        <w:rPr>
          <w:rFonts w:asciiTheme="minorBidi" w:hAnsiTheme="minorBidi"/>
        </w:rPr>
        <w:t xml:space="preserve">Henri </w:t>
      </w:r>
      <w:proofErr w:type="spellStart"/>
      <w:r w:rsidRPr="00432D29">
        <w:rPr>
          <w:rFonts w:asciiTheme="minorBidi" w:hAnsiTheme="minorBidi"/>
        </w:rPr>
        <w:t>Labrouste</w:t>
      </w:r>
      <w:proofErr w:type="spellEnd"/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</w:t>
      </w:r>
      <w:proofErr w:type="spellStart"/>
      <w:r w:rsidRPr="00432D29">
        <w:rPr>
          <w:rFonts w:asciiTheme="minorBidi" w:hAnsiTheme="minorBidi"/>
        </w:rPr>
        <w:t>Bibliothèque</w:t>
      </w:r>
      <w:proofErr w:type="spellEnd"/>
      <w:r w:rsidRPr="00432D29">
        <w:rPr>
          <w:rFonts w:asciiTheme="minorBidi" w:hAnsiTheme="minorBidi"/>
        </w:rPr>
        <w:t xml:space="preserve"> </w:t>
      </w:r>
      <w:proofErr w:type="spellStart"/>
      <w:r w:rsidRPr="00432D29">
        <w:rPr>
          <w:rFonts w:asciiTheme="minorBidi" w:hAnsiTheme="minorBidi"/>
        </w:rPr>
        <w:t>Nationale</w:t>
      </w:r>
      <w:proofErr w:type="spellEnd"/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Paris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>1862-68</w:t>
      </w:r>
      <w:r>
        <w:rPr>
          <w:rFonts w:asciiTheme="minorBidi" w:hAnsiTheme="minorBidi"/>
        </w:rPr>
        <w:t xml:space="preserve">                                                                      </w:t>
      </w:r>
      <w:proofErr w:type="spellStart"/>
      <w:r w:rsidRPr="00432D29">
        <w:rPr>
          <w:rFonts w:asciiTheme="minorBidi" w:hAnsiTheme="minorBidi"/>
        </w:rPr>
        <w:t>D</w:t>
      </w:r>
      <w:r>
        <w:rPr>
          <w:rFonts w:asciiTheme="minorBidi" w:hAnsiTheme="minorBidi"/>
        </w:rPr>
        <w:t>ecimus</w:t>
      </w:r>
      <w:proofErr w:type="spellEnd"/>
      <w:r>
        <w:rPr>
          <w:rFonts w:asciiTheme="minorBidi" w:hAnsiTheme="minorBidi"/>
        </w:rPr>
        <w:t xml:space="preserve"> </w:t>
      </w:r>
      <w:r w:rsidRPr="00432D29">
        <w:rPr>
          <w:rFonts w:asciiTheme="minorBidi" w:hAnsiTheme="minorBidi"/>
        </w:rPr>
        <w:t>Burton &amp; R</w:t>
      </w:r>
      <w:r>
        <w:rPr>
          <w:rFonts w:asciiTheme="minorBidi" w:hAnsiTheme="minorBidi"/>
        </w:rPr>
        <w:t>ichard</w:t>
      </w:r>
      <w:r w:rsidRPr="00432D29">
        <w:rPr>
          <w:rFonts w:asciiTheme="minorBidi" w:hAnsiTheme="minorBidi"/>
        </w:rPr>
        <w:t xml:space="preserve"> </w:t>
      </w:r>
      <w:proofErr w:type="spellStart"/>
      <w:r w:rsidRPr="00432D29">
        <w:rPr>
          <w:rFonts w:asciiTheme="minorBidi" w:hAnsiTheme="minorBidi"/>
        </w:rPr>
        <w:t>Turnes</w:t>
      </w:r>
      <w:proofErr w:type="spellEnd"/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Palm House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London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 1844-48</w:t>
      </w:r>
      <w:r>
        <w:rPr>
          <w:rFonts w:asciiTheme="minorBidi" w:hAnsiTheme="minorBidi"/>
        </w:rPr>
        <w:t xml:space="preserve">                                                              </w:t>
      </w:r>
      <w:r w:rsidRPr="00432D29">
        <w:rPr>
          <w:rFonts w:asciiTheme="minorBidi" w:hAnsiTheme="minorBidi"/>
        </w:rPr>
        <w:t>Joseph Paxton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Crystal Palace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London  1851</w:t>
      </w:r>
    </w:p>
    <w:p w:rsidR="00434A30" w:rsidRDefault="00434A30" w:rsidP="00432D2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432D2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432D2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4A30" w:rsidRDefault="00434A30" w:rsidP="00432D29">
      <w:pPr>
        <w:spacing w:after="0" w:line="360" w:lineRule="auto"/>
        <w:rPr>
          <w:rFonts w:asciiTheme="minorBidi" w:hAnsiTheme="minorBidi" w:hint="cs"/>
          <w:b/>
          <w:bCs/>
          <w:rtl/>
        </w:rPr>
      </w:pPr>
    </w:p>
    <w:p w:rsidR="00432D29" w:rsidRPr="00432D29" w:rsidRDefault="00432D29" w:rsidP="00432D29">
      <w:pPr>
        <w:spacing w:after="0" w:line="360" w:lineRule="auto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rtl/>
        </w:rPr>
        <w:t xml:space="preserve">מפגש </w:t>
      </w:r>
      <w:r>
        <w:rPr>
          <w:rFonts w:asciiTheme="minorBidi" w:hAnsiTheme="minorBidi"/>
          <w:b/>
          <w:bCs/>
        </w:rPr>
        <w:t>10</w:t>
      </w:r>
    </w:p>
    <w:p w:rsidR="00432D29" w:rsidRDefault="00432D29" w:rsidP="00432D29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מבנים, לפי סדר הופעתם בשיעור:</w:t>
      </w:r>
    </w:p>
    <w:p w:rsidR="00432D29" w:rsidRDefault="00432D29" w:rsidP="00432D29">
      <w:pPr>
        <w:bidi w:val="0"/>
        <w:spacing w:after="0" w:line="360" w:lineRule="auto"/>
        <w:rPr>
          <w:rFonts w:asciiTheme="minorBidi" w:hAnsiTheme="minorBidi"/>
        </w:rPr>
      </w:pPr>
      <w:r w:rsidRPr="00432D29">
        <w:rPr>
          <w:rFonts w:asciiTheme="minorBidi" w:hAnsiTheme="minorBidi"/>
        </w:rPr>
        <w:t>Abraham Darby III &amp; Thomas F. Pritchard</w:t>
      </w:r>
      <w:r w:rsidRPr="00432D29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The Iron Bridge, </w:t>
      </w:r>
      <w:proofErr w:type="spellStart"/>
      <w:r w:rsidRPr="00432D29">
        <w:rPr>
          <w:rFonts w:asciiTheme="minorBidi" w:hAnsiTheme="minorBidi"/>
        </w:rPr>
        <w:t>Coalbrookdale</w:t>
      </w:r>
      <w:proofErr w:type="spellEnd"/>
      <w:r w:rsidRPr="00432D29">
        <w:rPr>
          <w:rFonts w:asciiTheme="minorBidi" w:hAnsiTheme="minorBidi"/>
        </w:rPr>
        <w:t>, 1777-81</w:t>
      </w:r>
    </w:p>
    <w:p w:rsidR="00432D29" w:rsidRDefault="00432D29" w:rsidP="00432D29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Thomas Telford, </w:t>
      </w:r>
      <w:proofErr w:type="spellStart"/>
      <w:r w:rsidRPr="00432D29">
        <w:rPr>
          <w:rFonts w:asciiTheme="minorBidi" w:hAnsiTheme="minorBidi"/>
        </w:rPr>
        <w:t>Menai</w:t>
      </w:r>
      <w:proofErr w:type="spellEnd"/>
      <w:r w:rsidRPr="00432D29">
        <w:rPr>
          <w:rFonts w:asciiTheme="minorBidi" w:hAnsiTheme="minorBidi"/>
        </w:rPr>
        <w:t xml:space="preserve"> Suspension Bridge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1819–26</w:t>
      </w:r>
    </w:p>
    <w:p w:rsidR="00432D29" w:rsidRDefault="00432D29" w:rsidP="00432D29">
      <w:pPr>
        <w:bidi w:val="0"/>
        <w:spacing w:after="0" w:line="360" w:lineRule="auto"/>
        <w:rPr>
          <w:rFonts w:asciiTheme="minorBidi" w:hAnsiTheme="minorBidi"/>
        </w:rPr>
      </w:pPr>
      <w:r w:rsidRPr="00432D29">
        <w:rPr>
          <w:rFonts w:asciiTheme="minorBidi" w:hAnsiTheme="minorBidi"/>
        </w:rPr>
        <w:t>Isambard Kingdom Brunel</w:t>
      </w:r>
      <w:r>
        <w:rPr>
          <w:rFonts w:asciiTheme="minorBidi" w:hAnsiTheme="minorBidi"/>
        </w:rPr>
        <w:t>,</w:t>
      </w:r>
      <w:r w:rsidRPr="00432D29">
        <w:rPr>
          <w:rFonts w:asciiTheme="minorBidi" w:hAnsiTheme="minorBidi"/>
        </w:rPr>
        <w:t xml:space="preserve"> Clifton Suspension Bridge</w:t>
      </w:r>
      <w:r w:rsidR="0067361D">
        <w:rPr>
          <w:rFonts w:asciiTheme="minorBidi" w:hAnsiTheme="minorBidi"/>
        </w:rPr>
        <w:t xml:space="preserve">, </w:t>
      </w:r>
      <w:r w:rsidRPr="00432D29">
        <w:rPr>
          <w:rFonts w:asciiTheme="minorBidi" w:hAnsiTheme="minorBidi"/>
        </w:rPr>
        <w:t xml:space="preserve">1831-64     </w:t>
      </w:r>
    </w:p>
    <w:p w:rsidR="00432D29" w:rsidRDefault="00432D29" w:rsidP="00432D29">
      <w:pPr>
        <w:bidi w:val="0"/>
        <w:spacing w:after="0" w:line="360" w:lineRule="auto"/>
        <w:rPr>
          <w:rFonts w:asciiTheme="minorBidi" w:hAnsiTheme="minorBidi"/>
        </w:rPr>
      </w:pPr>
      <w:r w:rsidRPr="00432D29">
        <w:rPr>
          <w:rFonts w:asciiTheme="minorBidi" w:hAnsiTheme="minorBidi"/>
        </w:rPr>
        <w:t>John, Washington &amp; Emily Roebling</w:t>
      </w:r>
      <w:r>
        <w:rPr>
          <w:rFonts w:asciiTheme="minorBidi" w:hAnsiTheme="minorBidi"/>
        </w:rPr>
        <w:t xml:space="preserve">, Brooklyn </w:t>
      </w:r>
      <w:proofErr w:type="spellStart"/>
      <w:r>
        <w:rPr>
          <w:rFonts w:asciiTheme="minorBidi" w:hAnsiTheme="minorBidi"/>
        </w:rPr>
        <w:t>Bridge,</w:t>
      </w:r>
      <w:r w:rsidRPr="00432D29">
        <w:rPr>
          <w:rFonts w:asciiTheme="minorBidi" w:hAnsiTheme="minorBidi"/>
        </w:rPr>
        <w:t>New</w:t>
      </w:r>
      <w:proofErr w:type="spellEnd"/>
      <w:r w:rsidRPr="00432D29">
        <w:rPr>
          <w:rFonts w:asciiTheme="minorBidi" w:hAnsiTheme="minorBidi"/>
        </w:rPr>
        <w:t xml:space="preserve"> York</w:t>
      </w:r>
      <w:r>
        <w:rPr>
          <w:rFonts w:asciiTheme="minorBidi" w:hAnsiTheme="minorBidi"/>
        </w:rPr>
        <w:t xml:space="preserve">, </w:t>
      </w:r>
      <w:r w:rsidRPr="00432D29">
        <w:rPr>
          <w:rFonts w:asciiTheme="minorBidi" w:hAnsiTheme="minorBidi"/>
        </w:rPr>
        <w:t xml:space="preserve">1869-83  </w:t>
      </w:r>
    </w:p>
    <w:p w:rsidR="0067361D" w:rsidRDefault="00432D29" w:rsidP="00432D29">
      <w:pPr>
        <w:bidi w:val="0"/>
        <w:spacing w:after="0" w:line="360" w:lineRule="auto"/>
        <w:rPr>
          <w:rFonts w:asciiTheme="minorBidi" w:hAnsiTheme="minorBidi"/>
        </w:rPr>
      </w:pPr>
      <w:r w:rsidRPr="00432D29">
        <w:rPr>
          <w:rFonts w:asciiTheme="minorBidi" w:hAnsiTheme="minorBidi"/>
        </w:rPr>
        <w:t xml:space="preserve">Benjamin </w:t>
      </w:r>
      <w:r w:rsidR="0067361D" w:rsidRPr="00432D29">
        <w:rPr>
          <w:rFonts w:asciiTheme="minorBidi" w:hAnsiTheme="minorBidi"/>
        </w:rPr>
        <w:t xml:space="preserve">Baker </w:t>
      </w:r>
      <w:r w:rsidRPr="00432D29">
        <w:rPr>
          <w:rFonts w:asciiTheme="minorBidi" w:hAnsiTheme="minorBidi"/>
        </w:rPr>
        <w:t xml:space="preserve">&amp; John </w:t>
      </w:r>
      <w:r w:rsidR="0067361D" w:rsidRPr="00432D29">
        <w:rPr>
          <w:rFonts w:asciiTheme="minorBidi" w:hAnsiTheme="minorBidi"/>
        </w:rPr>
        <w:t>Fowler</w:t>
      </w:r>
      <w:r>
        <w:rPr>
          <w:rFonts w:asciiTheme="minorBidi" w:hAnsiTheme="minorBidi"/>
        </w:rPr>
        <w:t xml:space="preserve">, </w:t>
      </w:r>
      <w:r w:rsidRPr="00432D29">
        <w:rPr>
          <w:rFonts w:asciiTheme="minorBidi" w:hAnsiTheme="minorBidi"/>
        </w:rPr>
        <w:t>Firth of Forth Bridge</w:t>
      </w:r>
      <w:r>
        <w:rPr>
          <w:rFonts w:asciiTheme="minorBidi" w:hAnsiTheme="minorBidi"/>
        </w:rPr>
        <w:t xml:space="preserve">, </w:t>
      </w:r>
      <w:r w:rsidRPr="00432D29">
        <w:rPr>
          <w:rFonts w:asciiTheme="minorBidi" w:hAnsiTheme="minorBidi"/>
        </w:rPr>
        <w:t>1890</w:t>
      </w:r>
    </w:p>
    <w:p w:rsidR="0067361D" w:rsidRDefault="0067361D" w:rsidP="0067361D">
      <w:pPr>
        <w:bidi w:val="0"/>
        <w:spacing w:after="0" w:line="360" w:lineRule="auto"/>
        <w:rPr>
          <w:rFonts w:asciiTheme="minorBidi" w:hAnsiTheme="minorBidi"/>
        </w:rPr>
      </w:pPr>
      <w:r w:rsidRPr="0067361D">
        <w:rPr>
          <w:rFonts w:asciiTheme="minorBidi" w:hAnsiTheme="minorBidi"/>
        </w:rPr>
        <w:t>Isambard Kingdom Brunel</w:t>
      </w:r>
      <w:r>
        <w:rPr>
          <w:rFonts w:asciiTheme="minorBidi" w:hAnsiTheme="minorBidi"/>
        </w:rPr>
        <w:t xml:space="preserve">, </w:t>
      </w:r>
      <w:r w:rsidRPr="0067361D">
        <w:rPr>
          <w:rFonts w:asciiTheme="minorBidi" w:hAnsiTheme="minorBidi"/>
        </w:rPr>
        <w:t xml:space="preserve">London Paddington </w:t>
      </w:r>
      <w:r>
        <w:rPr>
          <w:rFonts w:asciiTheme="minorBidi" w:hAnsiTheme="minorBidi"/>
        </w:rPr>
        <w:t>Railways S</w:t>
      </w:r>
      <w:r w:rsidRPr="0067361D">
        <w:rPr>
          <w:rFonts w:asciiTheme="minorBidi" w:hAnsiTheme="minorBidi"/>
        </w:rPr>
        <w:t>tation</w:t>
      </w:r>
      <w:r>
        <w:rPr>
          <w:rFonts w:asciiTheme="minorBidi" w:hAnsiTheme="minorBidi"/>
        </w:rPr>
        <w:t>,</w:t>
      </w:r>
      <w:r w:rsidRPr="0067361D">
        <w:rPr>
          <w:rFonts w:asciiTheme="minorBidi" w:hAnsiTheme="minorBidi"/>
        </w:rPr>
        <w:t xml:space="preserve"> </w:t>
      </w:r>
      <w:r w:rsidRPr="0067361D">
        <w:rPr>
          <w:rFonts w:asciiTheme="minorBidi" w:hAnsiTheme="minorBidi"/>
        </w:rPr>
        <w:t>London</w:t>
      </w:r>
      <w:r>
        <w:rPr>
          <w:rFonts w:asciiTheme="minorBidi" w:hAnsiTheme="minorBidi"/>
        </w:rPr>
        <w:t xml:space="preserve">, </w:t>
      </w:r>
      <w:r w:rsidRPr="0067361D">
        <w:rPr>
          <w:rFonts w:asciiTheme="minorBidi" w:hAnsiTheme="minorBidi"/>
        </w:rPr>
        <w:t>1854</w:t>
      </w:r>
    </w:p>
    <w:p w:rsidR="00B8196C" w:rsidRDefault="0067361D" w:rsidP="00B8196C">
      <w:pPr>
        <w:bidi w:val="0"/>
        <w:spacing w:after="0" w:line="360" w:lineRule="auto"/>
        <w:rPr>
          <w:rFonts w:asciiTheme="minorBidi" w:hAnsiTheme="minorBidi"/>
        </w:rPr>
      </w:pPr>
      <w:r w:rsidRPr="0067361D">
        <w:rPr>
          <w:rFonts w:asciiTheme="minorBidi" w:hAnsiTheme="minorBidi"/>
        </w:rPr>
        <w:t>William Henry Barlow</w:t>
      </w:r>
      <w:r>
        <w:rPr>
          <w:rFonts w:asciiTheme="minorBidi" w:hAnsiTheme="minorBidi"/>
        </w:rPr>
        <w:t>,</w:t>
      </w:r>
      <w:r w:rsidRPr="0067361D">
        <w:rPr>
          <w:rFonts w:asciiTheme="minorBidi" w:hAnsiTheme="minorBidi"/>
        </w:rPr>
        <w:t xml:space="preserve"> St </w:t>
      </w:r>
      <w:proofErr w:type="spellStart"/>
      <w:r w:rsidRPr="0067361D">
        <w:rPr>
          <w:rFonts w:asciiTheme="minorBidi" w:hAnsiTheme="minorBidi"/>
        </w:rPr>
        <w:t>Pancras</w:t>
      </w:r>
      <w:proofErr w:type="spellEnd"/>
      <w:r w:rsidRPr="0067361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Railways </w:t>
      </w:r>
      <w:r>
        <w:rPr>
          <w:rFonts w:asciiTheme="minorBidi" w:hAnsiTheme="minorBidi"/>
        </w:rPr>
        <w:t xml:space="preserve">Station, </w:t>
      </w:r>
      <w:r w:rsidRPr="0067361D">
        <w:rPr>
          <w:rFonts w:asciiTheme="minorBidi" w:hAnsiTheme="minorBidi"/>
        </w:rPr>
        <w:t>London</w:t>
      </w:r>
      <w:r>
        <w:rPr>
          <w:rFonts w:asciiTheme="minorBidi" w:hAnsiTheme="minorBidi"/>
        </w:rPr>
        <w:t>, 1</w:t>
      </w:r>
      <w:r w:rsidRPr="0067361D">
        <w:rPr>
          <w:rFonts w:asciiTheme="minorBidi" w:hAnsiTheme="minorBidi"/>
        </w:rPr>
        <w:t>863-8                                                                                 George Gilbert Scott</w:t>
      </w:r>
      <w:r>
        <w:rPr>
          <w:rFonts w:asciiTheme="minorBidi" w:hAnsiTheme="minorBidi"/>
        </w:rPr>
        <w:t xml:space="preserve">, </w:t>
      </w:r>
      <w:r w:rsidRPr="0067361D">
        <w:rPr>
          <w:rFonts w:asciiTheme="minorBidi" w:hAnsiTheme="minorBidi"/>
        </w:rPr>
        <w:t>Midland Grand Hotel</w:t>
      </w:r>
      <w:r>
        <w:rPr>
          <w:rFonts w:asciiTheme="minorBidi" w:hAnsiTheme="minorBidi"/>
        </w:rPr>
        <w:t>,</w:t>
      </w:r>
      <w:r w:rsidRPr="0067361D">
        <w:rPr>
          <w:rFonts w:asciiTheme="minorBidi" w:hAnsiTheme="minorBidi"/>
        </w:rPr>
        <w:t xml:space="preserve"> St </w:t>
      </w:r>
      <w:proofErr w:type="spellStart"/>
      <w:r w:rsidRPr="0067361D">
        <w:rPr>
          <w:rFonts w:asciiTheme="minorBidi" w:hAnsiTheme="minorBidi"/>
        </w:rPr>
        <w:t>Pancras</w:t>
      </w:r>
      <w:proofErr w:type="spellEnd"/>
      <w:r w:rsidRPr="0067361D">
        <w:rPr>
          <w:rFonts w:asciiTheme="minorBidi" w:hAnsiTheme="minorBidi"/>
        </w:rPr>
        <w:t xml:space="preserve"> Station</w:t>
      </w:r>
      <w:r>
        <w:rPr>
          <w:rFonts w:asciiTheme="minorBidi" w:hAnsiTheme="minorBidi"/>
        </w:rPr>
        <w:t>,</w:t>
      </w:r>
      <w:r w:rsidRPr="0067361D">
        <w:rPr>
          <w:rFonts w:asciiTheme="minorBidi" w:hAnsiTheme="minorBidi"/>
        </w:rPr>
        <w:t xml:space="preserve"> London 1866-76                                                                                 </w:t>
      </w:r>
      <w:r w:rsidR="00432D29" w:rsidRPr="00432D29">
        <w:rPr>
          <w:rFonts w:asciiTheme="minorBidi" w:hAnsiTheme="minorBidi"/>
        </w:rPr>
        <w:t xml:space="preserve">                           </w:t>
      </w:r>
    </w:p>
    <w:p w:rsidR="00434A30" w:rsidRPr="00434A30" w:rsidRDefault="0067361D" w:rsidP="00434A30">
      <w:pPr>
        <w:bidi w:val="0"/>
        <w:spacing w:line="360" w:lineRule="auto"/>
        <w:rPr>
          <w:rFonts w:asciiTheme="minorBidi" w:hAnsiTheme="minorBidi" w:hint="cs"/>
          <w:rtl/>
          <w:lang w:val="fr-FR"/>
        </w:rPr>
      </w:pPr>
      <w:r w:rsidRPr="0067361D">
        <w:rPr>
          <w:rFonts w:asciiTheme="minorBidi" w:hAnsiTheme="minorBidi"/>
        </w:rPr>
        <w:t>Gustave Eiffel</w:t>
      </w:r>
      <w:r>
        <w:rPr>
          <w:rFonts w:asciiTheme="minorBidi" w:hAnsiTheme="minorBidi"/>
        </w:rPr>
        <w:t xml:space="preserve">, </w:t>
      </w:r>
      <w:r w:rsidRPr="0067361D">
        <w:rPr>
          <w:rFonts w:asciiTheme="minorBidi" w:hAnsiTheme="minorBidi"/>
        </w:rPr>
        <w:t>Eiffel Tower</w:t>
      </w:r>
      <w:r>
        <w:rPr>
          <w:rFonts w:asciiTheme="minorBidi" w:hAnsiTheme="minorBidi"/>
        </w:rPr>
        <w:t>,Paris,</w:t>
      </w:r>
      <w:r w:rsidRPr="0067361D">
        <w:rPr>
          <w:rFonts w:asciiTheme="minorBidi" w:hAnsiTheme="minorBidi"/>
        </w:rPr>
        <w:t>1889</w:t>
      </w:r>
      <w:r>
        <w:rPr>
          <w:rFonts w:asciiTheme="minorBidi" w:hAnsiTheme="minorBidi"/>
        </w:rPr>
        <w:t xml:space="preserve">                                                                                                    </w:t>
      </w:r>
      <w:r w:rsidRPr="0067361D">
        <w:rPr>
          <w:rFonts w:asciiTheme="minorBidi" w:hAnsiTheme="minorBidi"/>
        </w:rPr>
        <w:t xml:space="preserve">Victor </w:t>
      </w:r>
      <w:proofErr w:type="spellStart"/>
      <w:r w:rsidRPr="0067361D">
        <w:rPr>
          <w:rFonts w:asciiTheme="minorBidi" w:hAnsiTheme="minorBidi"/>
        </w:rPr>
        <w:t>Contamin</w:t>
      </w:r>
      <w:proofErr w:type="spellEnd"/>
      <w:r w:rsidRPr="0067361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&amp; Ferdinand </w:t>
      </w:r>
      <w:proofErr w:type="spellStart"/>
      <w:r w:rsidRPr="0067361D">
        <w:rPr>
          <w:rFonts w:asciiTheme="minorBidi" w:hAnsiTheme="minorBidi"/>
        </w:rPr>
        <w:t>Dutert</w:t>
      </w:r>
      <w:proofErr w:type="spellEnd"/>
      <w:r>
        <w:rPr>
          <w:rFonts w:asciiTheme="minorBidi" w:hAnsiTheme="minorBidi"/>
        </w:rPr>
        <w:t xml:space="preserve">, </w:t>
      </w:r>
      <w:r w:rsidRPr="0067361D">
        <w:rPr>
          <w:rFonts w:asciiTheme="minorBidi" w:hAnsiTheme="minorBidi"/>
        </w:rPr>
        <w:t>Galerie des Machines</w:t>
      </w:r>
      <w:r>
        <w:rPr>
          <w:rFonts w:asciiTheme="minorBidi" w:hAnsiTheme="minorBidi"/>
        </w:rPr>
        <w:t>,</w:t>
      </w:r>
      <w:r w:rsidRPr="0067361D">
        <w:rPr>
          <w:rFonts w:asciiTheme="minorBidi" w:hAnsiTheme="minorBidi"/>
        </w:rPr>
        <w:t xml:space="preserve"> Paris</w:t>
      </w:r>
      <w:r>
        <w:rPr>
          <w:rFonts w:asciiTheme="minorBidi" w:hAnsiTheme="minorBidi"/>
        </w:rPr>
        <w:t>,</w:t>
      </w:r>
      <w:r w:rsidRPr="0067361D">
        <w:rPr>
          <w:rFonts w:asciiTheme="minorBidi" w:hAnsiTheme="minorBidi"/>
        </w:rPr>
        <w:t xml:space="preserve"> 1889</w:t>
      </w:r>
      <w:r>
        <w:rPr>
          <w:rFonts w:asciiTheme="minorBidi" w:hAnsiTheme="minorBidi"/>
        </w:rPr>
        <w:t xml:space="preserve">                                            </w:t>
      </w:r>
      <w:r>
        <w:rPr>
          <w:rFonts w:asciiTheme="minorBidi" w:hAnsiTheme="minorBidi"/>
          <w:lang w:val="fr-FR"/>
        </w:rPr>
        <w:t xml:space="preserve">William </w:t>
      </w:r>
      <w:r w:rsidRPr="0067361D">
        <w:rPr>
          <w:rFonts w:asciiTheme="minorBidi" w:hAnsiTheme="minorBidi"/>
          <w:lang w:val="fr-FR"/>
        </w:rPr>
        <w:t xml:space="preserve">Le Baron </w:t>
      </w:r>
      <w:proofErr w:type="spellStart"/>
      <w:r w:rsidRPr="0067361D">
        <w:rPr>
          <w:rFonts w:asciiTheme="minorBidi" w:hAnsiTheme="minorBidi"/>
          <w:lang w:val="fr-FR"/>
        </w:rPr>
        <w:t>Jenney</w:t>
      </w:r>
      <w:proofErr w:type="spellEnd"/>
      <w:r>
        <w:rPr>
          <w:rFonts w:asciiTheme="minorBidi" w:hAnsiTheme="minorBidi"/>
          <w:lang w:val="fr-FR"/>
        </w:rPr>
        <w:t xml:space="preserve">, </w:t>
      </w:r>
      <w:r w:rsidRPr="0067361D">
        <w:rPr>
          <w:rFonts w:asciiTheme="minorBidi" w:hAnsiTheme="minorBidi"/>
          <w:lang w:val="fr-FR"/>
        </w:rPr>
        <w:t xml:space="preserve">Home </w:t>
      </w:r>
      <w:proofErr w:type="spellStart"/>
      <w:r w:rsidRPr="0067361D">
        <w:rPr>
          <w:rFonts w:asciiTheme="minorBidi" w:hAnsiTheme="minorBidi"/>
          <w:lang w:val="fr-FR"/>
        </w:rPr>
        <w:t>Insurance</w:t>
      </w:r>
      <w:proofErr w:type="spellEnd"/>
      <w:r w:rsidRPr="0067361D">
        <w:rPr>
          <w:rFonts w:asciiTheme="minorBidi" w:hAnsiTheme="minorBidi"/>
          <w:lang w:val="fr-FR"/>
        </w:rPr>
        <w:t xml:space="preserve"> Building, Chicago</w:t>
      </w:r>
      <w:r>
        <w:rPr>
          <w:rFonts w:asciiTheme="minorBidi" w:hAnsiTheme="minorBidi"/>
          <w:lang w:val="fr-FR"/>
        </w:rPr>
        <w:t>,</w:t>
      </w:r>
      <w:r w:rsidRPr="0067361D">
        <w:rPr>
          <w:rFonts w:asciiTheme="minorBidi" w:hAnsiTheme="minorBidi"/>
          <w:lang w:val="fr-FR"/>
        </w:rPr>
        <w:t xml:space="preserve"> </w:t>
      </w:r>
      <w:r w:rsidRPr="0067361D">
        <w:rPr>
          <w:rFonts w:asciiTheme="minorBidi" w:hAnsiTheme="minorBidi"/>
          <w:lang w:val="fr-FR"/>
        </w:rPr>
        <w:t>1885</w:t>
      </w:r>
      <w:r w:rsidRPr="0067361D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 xml:space="preserve">                                              </w:t>
      </w:r>
      <w:r>
        <w:rPr>
          <w:rFonts w:asciiTheme="minorBidi" w:hAnsiTheme="minorBidi"/>
          <w:lang w:val="fr-FR"/>
        </w:rPr>
        <w:t xml:space="preserve">William </w:t>
      </w:r>
      <w:r w:rsidRPr="0067361D">
        <w:rPr>
          <w:rFonts w:asciiTheme="minorBidi" w:hAnsiTheme="minorBidi"/>
          <w:lang w:val="fr-FR"/>
        </w:rPr>
        <w:t xml:space="preserve">Le Baron </w:t>
      </w:r>
      <w:proofErr w:type="spellStart"/>
      <w:r w:rsidRPr="0067361D">
        <w:rPr>
          <w:rFonts w:asciiTheme="minorBidi" w:hAnsiTheme="minorBidi"/>
          <w:lang w:val="fr-FR"/>
        </w:rPr>
        <w:t>Jenney</w:t>
      </w:r>
      <w:proofErr w:type="spellEnd"/>
      <w:r>
        <w:rPr>
          <w:rFonts w:asciiTheme="minorBidi" w:hAnsiTheme="minorBidi"/>
          <w:lang w:val="fr-FR"/>
        </w:rPr>
        <w:t>,</w:t>
      </w:r>
      <w:r>
        <w:rPr>
          <w:rFonts w:asciiTheme="minorBidi" w:hAnsiTheme="minorBidi"/>
          <w:lang w:val="fr-FR"/>
        </w:rPr>
        <w:t xml:space="preserve">  </w:t>
      </w:r>
      <w:r w:rsidRPr="0067361D">
        <w:rPr>
          <w:rFonts w:asciiTheme="minorBidi" w:hAnsiTheme="minorBidi"/>
          <w:lang w:val="fr-FR"/>
        </w:rPr>
        <w:t>Fair Store Building</w:t>
      </w:r>
      <w:r>
        <w:rPr>
          <w:rFonts w:asciiTheme="minorBidi" w:hAnsiTheme="minorBidi"/>
          <w:lang w:val="fr-FR"/>
        </w:rPr>
        <w:t>,</w:t>
      </w:r>
      <w:r w:rsidRPr="0067361D">
        <w:rPr>
          <w:rFonts w:asciiTheme="minorBidi" w:hAnsiTheme="minorBidi"/>
          <w:rtl/>
          <w:lang w:val="fr-FR"/>
        </w:rPr>
        <w:t xml:space="preserve"> </w:t>
      </w:r>
      <w:r w:rsidRPr="0067361D">
        <w:rPr>
          <w:rFonts w:asciiTheme="minorBidi" w:hAnsiTheme="minorBidi"/>
          <w:rtl/>
          <w:lang w:val="fr-FR"/>
        </w:rPr>
        <w:t>1890</w:t>
      </w:r>
      <w:r w:rsidRPr="0067361D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 xml:space="preserve">                                                          </w:t>
      </w:r>
      <w:r>
        <w:rPr>
          <w:rFonts w:asciiTheme="minorBidi" w:hAnsiTheme="minorBidi"/>
          <w:lang w:val="fr-FR"/>
        </w:rPr>
        <w:t xml:space="preserve">William </w:t>
      </w:r>
      <w:r w:rsidRPr="0067361D">
        <w:rPr>
          <w:rFonts w:asciiTheme="minorBidi" w:hAnsiTheme="minorBidi"/>
          <w:lang w:val="fr-FR"/>
        </w:rPr>
        <w:t xml:space="preserve">Le Baron </w:t>
      </w:r>
      <w:proofErr w:type="spellStart"/>
      <w:r w:rsidRPr="0067361D">
        <w:rPr>
          <w:rFonts w:asciiTheme="minorBidi" w:hAnsiTheme="minorBidi"/>
          <w:lang w:val="fr-FR"/>
        </w:rPr>
        <w:t>Jenney</w:t>
      </w:r>
      <w:proofErr w:type="spellEnd"/>
      <w:r>
        <w:rPr>
          <w:rFonts w:asciiTheme="minorBidi" w:hAnsiTheme="minorBidi"/>
          <w:lang w:val="fr-FR"/>
        </w:rPr>
        <w:t xml:space="preserve">,  </w:t>
      </w:r>
      <w:r w:rsidRPr="0067361D">
        <w:rPr>
          <w:rFonts w:asciiTheme="minorBidi" w:hAnsiTheme="minorBidi"/>
          <w:lang w:val="fr-FR"/>
        </w:rPr>
        <w:t xml:space="preserve">Second </w:t>
      </w:r>
      <w:proofErr w:type="spellStart"/>
      <w:r w:rsidRPr="0067361D">
        <w:rPr>
          <w:rFonts w:asciiTheme="minorBidi" w:hAnsiTheme="minorBidi"/>
          <w:lang w:val="fr-FR"/>
        </w:rPr>
        <w:t>Leiter</w:t>
      </w:r>
      <w:proofErr w:type="spellEnd"/>
      <w:r w:rsidRPr="0067361D">
        <w:rPr>
          <w:rFonts w:asciiTheme="minorBidi" w:hAnsiTheme="minorBidi"/>
          <w:lang w:val="fr-FR"/>
        </w:rPr>
        <w:t xml:space="preserve"> </w:t>
      </w:r>
      <w:r w:rsidRPr="0067361D">
        <w:rPr>
          <w:rFonts w:asciiTheme="minorBidi" w:hAnsiTheme="minorBidi"/>
          <w:lang w:val="fr-FR"/>
        </w:rPr>
        <w:t>Building</w:t>
      </w:r>
      <w:r>
        <w:rPr>
          <w:rFonts w:asciiTheme="minorBidi" w:hAnsiTheme="minorBidi"/>
          <w:lang w:val="fr-FR"/>
        </w:rPr>
        <w:t>,</w:t>
      </w:r>
      <w:r w:rsidRPr="0067361D">
        <w:rPr>
          <w:rFonts w:asciiTheme="minorBidi" w:hAnsiTheme="minorBidi"/>
          <w:rtl/>
          <w:lang w:val="fr-FR"/>
        </w:rPr>
        <w:t xml:space="preserve"> </w:t>
      </w:r>
      <w:r>
        <w:rPr>
          <w:rFonts w:asciiTheme="minorBidi" w:hAnsiTheme="minorBidi" w:hint="cs"/>
          <w:rtl/>
          <w:lang w:val="fr-FR"/>
        </w:rPr>
        <w:t xml:space="preserve"> 1891</w:t>
      </w:r>
      <w:r w:rsidRPr="0067361D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 xml:space="preserve">                                                                      Daniel </w:t>
      </w:r>
      <w:r w:rsidRPr="0067361D">
        <w:rPr>
          <w:rFonts w:asciiTheme="minorBidi" w:hAnsiTheme="minorBidi"/>
          <w:lang w:val="fr-FR"/>
        </w:rPr>
        <w:t>Burnham</w:t>
      </w:r>
      <w:r>
        <w:rPr>
          <w:rFonts w:asciiTheme="minorBidi" w:hAnsiTheme="minorBidi"/>
          <w:lang w:val="fr-FR"/>
        </w:rPr>
        <w:t xml:space="preserve">, </w:t>
      </w:r>
      <w:proofErr w:type="spellStart"/>
      <w:r w:rsidRPr="0067361D">
        <w:rPr>
          <w:rFonts w:asciiTheme="minorBidi" w:hAnsiTheme="minorBidi"/>
          <w:lang w:val="fr-FR"/>
        </w:rPr>
        <w:t>Reliance</w:t>
      </w:r>
      <w:proofErr w:type="spellEnd"/>
      <w:r w:rsidRPr="0067361D">
        <w:rPr>
          <w:rFonts w:asciiTheme="minorBidi" w:hAnsiTheme="minorBidi"/>
          <w:lang w:val="fr-FR"/>
        </w:rPr>
        <w:t xml:space="preserve"> Building, Chicago</w:t>
      </w:r>
      <w:r>
        <w:rPr>
          <w:rFonts w:asciiTheme="minorBidi" w:hAnsiTheme="minorBidi"/>
          <w:lang w:val="fr-FR"/>
        </w:rPr>
        <w:t>, 189                                                                        Louis S</w:t>
      </w:r>
      <w:r w:rsidRPr="0067361D">
        <w:rPr>
          <w:rFonts w:asciiTheme="minorBidi" w:hAnsiTheme="minorBidi"/>
          <w:lang w:val="fr-FR"/>
        </w:rPr>
        <w:t xml:space="preserve">ullivan &amp; </w:t>
      </w:r>
      <w:proofErr w:type="spellStart"/>
      <w:r>
        <w:rPr>
          <w:rFonts w:asciiTheme="minorBidi" w:hAnsiTheme="minorBidi"/>
          <w:lang w:val="fr-FR"/>
        </w:rPr>
        <w:t>Dankmar</w:t>
      </w:r>
      <w:proofErr w:type="spellEnd"/>
      <w:r>
        <w:rPr>
          <w:rFonts w:asciiTheme="minorBidi" w:hAnsiTheme="minorBidi"/>
          <w:lang w:val="fr-FR"/>
        </w:rPr>
        <w:t xml:space="preserve"> </w:t>
      </w:r>
      <w:r w:rsidRPr="0067361D">
        <w:rPr>
          <w:rFonts w:asciiTheme="minorBidi" w:hAnsiTheme="minorBidi"/>
          <w:lang w:val="fr-FR"/>
        </w:rPr>
        <w:t>Adler</w:t>
      </w:r>
      <w:r>
        <w:rPr>
          <w:rFonts w:asciiTheme="minorBidi" w:hAnsiTheme="minorBidi"/>
          <w:lang w:val="fr-FR"/>
        </w:rPr>
        <w:t xml:space="preserve">, </w:t>
      </w:r>
      <w:proofErr w:type="spellStart"/>
      <w:r w:rsidRPr="0067361D">
        <w:rPr>
          <w:rFonts w:asciiTheme="minorBidi" w:hAnsiTheme="minorBidi"/>
          <w:lang w:val="fr-FR"/>
        </w:rPr>
        <w:t>Prudential</w:t>
      </w:r>
      <w:proofErr w:type="spellEnd"/>
      <w:r w:rsidRPr="0067361D">
        <w:rPr>
          <w:rFonts w:asciiTheme="minorBidi" w:hAnsiTheme="minorBidi"/>
          <w:lang w:val="fr-FR"/>
        </w:rPr>
        <w:t xml:space="preserve"> (</w:t>
      </w:r>
      <w:proofErr w:type="spellStart"/>
      <w:r w:rsidRPr="0067361D">
        <w:rPr>
          <w:rFonts w:asciiTheme="minorBidi" w:hAnsiTheme="minorBidi"/>
          <w:lang w:val="fr-FR"/>
        </w:rPr>
        <w:t>Guaranty</w:t>
      </w:r>
      <w:proofErr w:type="spellEnd"/>
      <w:r w:rsidRPr="0067361D">
        <w:rPr>
          <w:rFonts w:asciiTheme="minorBidi" w:hAnsiTheme="minorBidi"/>
          <w:lang w:val="fr-FR"/>
        </w:rPr>
        <w:t>) Building, Buffalo</w:t>
      </w:r>
      <w:r>
        <w:rPr>
          <w:rFonts w:asciiTheme="minorBidi" w:hAnsiTheme="minorBidi"/>
          <w:lang w:val="fr-FR"/>
        </w:rPr>
        <w:t xml:space="preserve">,1895                                           </w:t>
      </w:r>
      <w:r>
        <w:rPr>
          <w:rFonts w:asciiTheme="minorBidi" w:hAnsiTheme="minorBidi"/>
          <w:lang w:val="fr-FR"/>
        </w:rPr>
        <w:t>Louis S</w:t>
      </w:r>
      <w:r w:rsidRPr="0067361D">
        <w:rPr>
          <w:rFonts w:asciiTheme="minorBidi" w:hAnsiTheme="minorBidi"/>
          <w:lang w:val="fr-FR"/>
        </w:rPr>
        <w:t xml:space="preserve">ullivan &amp; </w:t>
      </w:r>
      <w:proofErr w:type="spellStart"/>
      <w:r>
        <w:rPr>
          <w:rFonts w:asciiTheme="minorBidi" w:hAnsiTheme="minorBidi"/>
          <w:lang w:val="fr-FR"/>
        </w:rPr>
        <w:t>Dankmar</w:t>
      </w:r>
      <w:proofErr w:type="spellEnd"/>
      <w:r>
        <w:rPr>
          <w:rFonts w:asciiTheme="minorBidi" w:hAnsiTheme="minorBidi"/>
          <w:lang w:val="fr-FR"/>
        </w:rPr>
        <w:t xml:space="preserve"> </w:t>
      </w:r>
      <w:r w:rsidRPr="0067361D">
        <w:rPr>
          <w:rFonts w:asciiTheme="minorBidi" w:hAnsiTheme="minorBidi"/>
          <w:lang w:val="fr-FR"/>
        </w:rPr>
        <w:t>Adler</w:t>
      </w:r>
      <w:r>
        <w:rPr>
          <w:rFonts w:asciiTheme="minorBidi" w:hAnsiTheme="minorBidi"/>
          <w:lang w:val="fr-FR"/>
        </w:rPr>
        <w:t>,</w:t>
      </w:r>
      <w:r w:rsidRPr="0067361D">
        <w:rPr>
          <w:rFonts w:asciiTheme="minorBidi" w:hAnsiTheme="minorBidi"/>
          <w:rtl/>
          <w:lang w:val="fr-FR"/>
        </w:rPr>
        <w:t xml:space="preserve"> </w:t>
      </w:r>
      <w:r w:rsidR="002B7B6C" w:rsidRPr="0067361D">
        <w:rPr>
          <w:rFonts w:asciiTheme="minorBidi" w:hAnsiTheme="minorBidi"/>
          <w:lang w:val="fr-FR"/>
        </w:rPr>
        <w:t xml:space="preserve">Carson, </w:t>
      </w:r>
      <w:proofErr w:type="spellStart"/>
      <w:r w:rsidR="002B7B6C" w:rsidRPr="0067361D">
        <w:rPr>
          <w:rFonts w:asciiTheme="minorBidi" w:hAnsiTheme="minorBidi"/>
          <w:lang w:val="fr-FR"/>
        </w:rPr>
        <w:t>Pirie</w:t>
      </w:r>
      <w:proofErr w:type="spellEnd"/>
      <w:r w:rsidR="002B7B6C" w:rsidRPr="0067361D">
        <w:rPr>
          <w:rFonts w:asciiTheme="minorBidi" w:hAnsiTheme="minorBidi"/>
          <w:lang w:val="fr-FR"/>
        </w:rPr>
        <w:t xml:space="preserve"> &amp; Scott Building</w:t>
      </w:r>
      <w:r w:rsidRPr="0067361D">
        <w:rPr>
          <w:rFonts w:asciiTheme="minorBidi" w:hAnsiTheme="minorBidi"/>
          <w:lang w:val="fr-FR"/>
        </w:rPr>
        <w:t>, Chicago</w:t>
      </w:r>
      <w:r>
        <w:rPr>
          <w:rFonts w:asciiTheme="minorBidi" w:hAnsiTheme="minorBidi"/>
          <w:lang w:val="fr-FR"/>
        </w:rPr>
        <w:t xml:space="preserve">, </w:t>
      </w:r>
      <w:r w:rsidR="002B7B6C" w:rsidRPr="0067361D">
        <w:rPr>
          <w:rFonts w:asciiTheme="minorBidi" w:hAnsiTheme="minorBidi"/>
          <w:rtl/>
          <w:lang w:val="fr-FR"/>
        </w:rPr>
        <w:t>1893-1903</w:t>
      </w:r>
    </w:p>
    <w:p w:rsidR="00C440DE" w:rsidRDefault="002B7B6C" w:rsidP="00C440DE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b/>
          <w:bCs/>
          <w:rtl/>
        </w:rPr>
        <w:t xml:space="preserve">מפגש </w:t>
      </w:r>
      <w:r w:rsidRPr="002B7B6C">
        <w:rPr>
          <w:rFonts w:asciiTheme="minorBidi" w:hAnsiTheme="minorBidi"/>
          <w:b/>
          <w:bCs/>
          <w:lang w:val="fr-FR"/>
        </w:rPr>
        <w:t>1</w:t>
      </w:r>
      <w:r w:rsidRPr="002B7B6C">
        <w:rPr>
          <w:rFonts w:asciiTheme="minorBidi" w:hAnsiTheme="minorBidi"/>
          <w:b/>
          <w:bCs/>
          <w:lang w:val="fr-FR"/>
        </w:rPr>
        <w:t>1</w:t>
      </w:r>
      <w:r w:rsidR="00C440DE" w:rsidRPr="00C440DE">
        <w:rPr>
          <w:rFonts w:asciiTheme="minorBidi" w:hAnsiTheme="minorBidi" w:hint="cs"/>
          <w:rtl/>
        </w:rPr>
        <w:t xml:space="preserve"> </w:t>
      </w:r>
    </w:p>
    <w:p w:rsidR="002B7B6C" w:rsidRPr="00C440DE" w:rsidRDefault="00C440DE" w:rsidP="00C440DE">
      <w:pPr>
        <w:spacing w:after="0" w:line="360" w:lineRule="auto"/>
        <w:rPr>
          <w:rFonts w:asciiTheme="minorBidi" w:hAnsiTheme="minorBidi"/>
        </w:rPr>
      </w:pPr>
      <w:r w:rsidRPr="00466C14">
        <w:rPr>
          <w:rFonts w:asciiTheme="minorBidi" w:hAnsiTheme="minorBidi" w:hint="cs"/>
          <w:rtl/>
        </w:rPr>
        <w:t>ציורים</w:t>
      </w:r>
      <w:r w:rsidRPr="00396800">
        <w:rPr>
          <w:rFonts w:asciiTheme="minorBidi" w:hAnsiTheme="minorBidi"/>
        </w:rPr>
        <w:t xml:space="preserve"> </w:t>
      </w:r>
    </w:p>
    <w:p w:rsidR="002B7B6C" w:rsidRPr="002B7B6C" w:rsidRDefault="002B7B6C" w:rsidP="00C440DE">
      <w:pPr>
        <w:bidi w:val="0"/>
        <w:spacing w:after="0" w:line="360" w:lineRule="auto"/>
        <w:rPr>
          <w:rFonts w:asciiTheme="minorBidi" w:hAnsiTheme="minorBidi"/>
          <w:lang w:val="fr-FR"/>
        </w:rPr>
      </w:pPr>
      <w:r w:rsidRPr="002B7B6C">
        <w:rPr>
          <w:rFonts w:asciiTheme="minorBidi" w:hAnsiTheme="minorBidi"/>
          <w:lang w:val="fr-FR"/>
        </w:rPr>
        <w:t xml:space="preserve">John Ruskin, Cottage </w:t>
      </w:r>
      <w:proofErr w:type="spellStart"/>
      <w:r w:rsidRPr="002B7B6C">
        <w:rPr>
          <w:rFonts w:asciiTheme="minorBidi" w:hAnsiTheme="minorBidi"/>
          <w:lang w:val="fr-FR"/>
        </w:rPr>
        <w:t>near</w:t>
      </w:r>
      <w:proofErr w:type="spellEnd"/>
      <w:r w:rsidRPr="002B7B6C">
        <w:rPr>
          <w:rFonts w:asciiTheme="minorBidi" w:hAnsiTheme="minorBidi"/>
          <w:lang w:val="fr-FR"/>
        </w:rPr>
        <w:t xml:space="preserve"> Altdorf,</w:t>
      </w:r>
      <w:r w:rsidR="00C440DE">
        <w:rPr>
          <w:rFonts w:asciiTheme="minorBidi" w:hAnsiTheme="minorBidi"/>
          <w:lang w:val="fr-FR"/>
        </w:rPr>
        <w:t xml:space="preserve"> </w:t>
      </w:r>
      <w:r w:rsidR="00C440DE">
        <w:rPr>
          <w:rFonts w:asciiTheme="minorBidi" w:hAnsiTheme="minorBidi"/>
        </w:rPr>
        <w:t>drawing,</w:t>
      </w:r>
      <w:r w:rsidR="00C440DE" w:rsidRPr="002B7B6C">
        <w:rPr>
          <w:rFonts w:asciiTheme="minorBidi" w:hAnsiTheme="minorBidi"/>
          <w:lang w:val="fr-FR"/>
        </w:rPr>
        <w:t xml:space="preserve"> </w:t>
      </w:r>
      <w:r w:rsidRPr="002B7B6C">
        <w:rPr>
          <w:rFonts w:asciiTheme="minorBidi" w:hAnsiTheme="minorBidi"/>
          <w:lang w:val="fr-FR"/>
        </w:rPr>
        <w:t>1835</w:t>
      </w:r>
    </w:p>
    <w:p w:rsidR="002B7B6C" w:rsidRPr="002B7B6C" w:rsidRDefault="002B7B6C" w:rsidP="002B7B6C">
      <w:pPr>
        <w:bidi w:val="0"/>
        <w:spacing w:after="0" w:line="360" w:lineRule="auto"/>
        <w:rPr>
          <w:rFonts w:asciiTheme="minorBidi" w:hAnsiTheme="minorBidi"/>
          <w:lang w:val="fr-FR"/>
        </w:rPr>
      </w:pPr>
      <w:r w:rsidRPr="002B7B6C">
        <w:rPr>
          <w:rFonts w:asciiTheme="minorBidi" w:hAnsiTheme="minorBidi"/>
          <w:lang w:val="fr-FR"/>
        </w:rPr>
        <w:t xml:space="preserve">John Ruskin, Old </w:t>
      </w:r>
      <w:proofErr w:type="spellStart"/>
      <w:r w:rsidRPr="002B7B6C">
        <w:rPr>
          <w:rFonts w:asciiTheme="minorBidi" w:hAnsiTheme="minorBidi"/>
          <w:lang w:val="fr-FR"/>
        </w:rPr>
        <w:t>Houses</w:t>
      </w:r>
      <w:proofErr w:type="spellEnd"/>
      <w:r w:rsidRPr="002B7B6C">
        <w:rPr>
          <w:rFonts w:asciiTheme="minorBidi" w:hAnsiTheme="minorBidi"/>
          <w:lang w:val="fr-FR"/>
        </w:rPr>
        <w:t xml:space="preserve"> and Tower, Rouen, 1840</w:t>
      </w:r>
    </w:p>
    <w:p w:rsidR="00434A30" w:rsidRDefault="002B7B6C" w:rsidP="002B7B6C">
      <w:pPr>
        <w:bidi w:val="0"/>
        <w:spacing w:after="0" w:line="360" w:lineRule="auto"/>
        <w:rPr>
          <w:rFonts w:asciiTheme="minorBidi" w:hAnsiTheme="minorBidi"/>
        </w:rPr>
      </w:pPr>
      <w:r w:rsidRPr="002B7B6C">
        <w:rPr>
          <w:rFonts w:asciiTheme="minorBidi" w:hAnsiTheme="minorBidi"/>
          <w:lang w:val="fr-FR"/>
        </w:rPr>
        <w:t xml:space="preserve">John Ruskin, </w:t>
      </w:r>
      <w:proofErr w:type="spellStart"/>
      <w:r w:rsidRPr="002B7B6C">
        <w:rPr>
          <w:rFonts w:asciiTheme="minorBidi" w:hAnsiTheme="minorBidi"/>
          <w:lang w:val="fr-FR"/>
        </w:rPr>
        <w:t>Houses</w:t>
      </w:r>
      <w:proofErr w:type="spellEnd"/>
      <w:r w:rsidRPr="002B7B6C">
        <w:rPr>
          <w:rFonts w:asciiTheme="minorBidi" w:hAnsiTheme="minorBidi"/>
          <w:lang w:val="fr-FR"/>
        </w:rPr>
        <w:t xml:space="preserve"> at Geneva, </w:t>
      </w:r>
      <w:proofErr w:type="spellStart"/>
      <w:r w:rsidRPr="002B7B6C">
        <w:rPr>
          <w:rFonts w:asciiTheme="minorBidi" w:hAnsiTheme="minorBidi"/>
          <w:lang w:val="fr-FR"/>
        </w:rPr>
        <w:t>watercolor</w:t>
      </w:r>
      <w:proofErr w:type="spellEnd"/>
      <w:r w:rsidRPr="002B7B6C">
        <w:rPr>
          <w:rFonts w:asciiTheme="minorBidi" w:hAnsiTheme="minorBidi"/>
          <w:lang w:val="fr-FR"/>
        </w:rPr>
        <w:t xml:space="preserve">, 1841  </w:t>
      </w:r>
      <w:r>
        <w:rPr>
          <w:rFonts w:asciiTheme="minorBidi" w:hAnsiTheme="minorBidi"/>
          <w:lang w:val="fr-FR"/>
        </w:rPr>
        <w:t xml:space="preserve">                                                                      </w:t>
      </w:r>
    </w:p>
    <w:p w:rsidR="002B7B6C" w:rsidRPr="002B7B6C" w:rsidRDefault="002B7B6C" w:rsidP="00434A30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John R</w:t>
      </w:r>
      <w:r>
        <w:rPr>
          <w:rFonts w:asciiTheme="minorBidi" w:hAnsiTheme="minorBidi"/>
        </w:rPr>
        <w:t xml:space="preserve">uskin, </w:t>
      </w:r>
      <w:r w:rsidRPr="002B7B6C">
        <w:rPr>
          <w:rFonts w:asciiTheme="minorBidi" w:hAnsiTheme="minorBidi"/>
          <w:lang w:val="fr-FR"/>
        </w:rPr>
        <w:t xml:space="preserve">An  </w:t>
      </w:r>
      <w:proofErr w:type="spellStart"/>
      <w:r w:rsidRPr="002B7B6C">
        <w:rPr>
          <w:rFonts w:asciiTheme="minorBidi" w:hAnsiTheme="minorBidi"/>
          <w:lang w:val="fr-FR"/>
        </w:rPr>
        <w:t>Italian</w:t>
      </w:r>
      <w:proofErr w:type="spellEnd"/>
      <w:r w:rsidRPr="002B7B6C">
        <w:rPr>
          <w:rFonts w:asciiTheme="minorBidi" w:hAnsiTheme="minorBidi"/>
          <w:lang w:val="fr-FR"/>
        </w:rPr>
        <w:t xml:space="preserve"> village</w:t>
      </w:r>
      <w:r>
        <w:rPr>
          <w:rFonts w:asciiTheme="minorBidi" w:hAnsiTheme="minorBidi"/>
          <w:lang w:val="fr-FR"/>
        </w:rPr>
        <w:t xml:space="preserve">, </w:t>
      </w:r>
      <w:proofErr w:type="spellStart"/>
      <w:r w:rsidRPr="002B7B6C">
        <w:rPr>
          <w:rFonts w:asciiTheme="minorBidi" w:hAnsiTheme="minorBidi"/>
          <w:lang w:val="fr-FR"/>
        </w:rPr>
        <w:t>pencil</w:t>
      </w:r>
      <w:proofErr w:type="spellEnd"/>
      <w:r w:rsidRPr="002B7B6C">
        <w:rPr>
          <w:rFonts w:asciiTheme="minorBidi" w:hAnsiTheme="minorBidi"/>
          <w:lang w:val="fr-FR"/>
        </w:rPr>
        <w:t xml:space="preserve"> and </w:t>
      </w:r>
      <w:proofErr w:type="spellStart"/>
      <w:r w:rsidRPr="002B7B6C">
        <w:rPr>
          <w:rFonts w:asciiTheme="minorBidi" w:hAnsiTheme="minorBidi"/>
          <w:lang w:val="fr-FR"/>
        </w:rPr>
        <w:t>wash</w:t>
      </w:r>
      <w:proofErr w:type="spellEnd"/>
      <w:r>
        <w:rPr>
          <w:rFonts w:asciiTheme="minorBidi" w:hAnsiTheme="minorBidi"/>
          <w:lang w:val="fr-FR"/>
        </w:rPr>
        <w:t>, 1859</w:t>
      </w:r>
      <w:r w:rsidRPr="002B7B6C">
        <w:rPr>
          <w:rFonts w:asciiTheme="minorBidi" w:hAnsiTheme="minorBidi"/>
        </w:rPr>
        <w:t xml:space="preserve"> </w:t>
      </w:r>
    </w:p>
    <w:p w:rsidR="002B7B6C" w:rsidRDefault="00C440DE" w:rsidP="00C440DE">
      <w:pPr>
        <w:bidi w:val="0"/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</w:rPr>
        <w:t>John Ruskin,</w:t>
      </w:r>
      <w:r>
        <w:rPr>
          <w:rFonts w:asciiTheme="minorBidi" w:hAnsiTheme="minorBidi"/>
        </w:rPr>
        <w:t xml:space="preserve"> Fribourg Suisse, sketch for etching,</w:t>
      </w:r>
      <w:r w:rsidRPr="00C440DE">
        <w:rPr>
          <w:rFonts w:asciiTheme="minorBidi" w:hAnsiTheme="minorBidi"/>
        </w:rPr>
        <w:t xml:space="preserve">1859  </w:t>
      </w:r>
    </w:p>
    <w:p w:rsidR="002B7B6C" w:rsidRDefault="002B7B6C" w:rsidP="002B7B6C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מבנים, לפי סדר הופעתם בשיעור:</w:t>
      </w:r>
    </w:p>
    <w:p w:rsidR="002B7B6C" w:rsidRDefault="002B7B6C" w:rsidP="00434A30">
      <w:pPr>
        <w:bidi w:val="0"/>
        <w:spacing w:line="360" w:lineRule="auto"/>
        <w:rPr>
          <w:rFonts w:asciiTheme="minorBidi" w:hAnsiTheme="minorBidi"/>
        </w:rPr>
      </w:pPr>
      <w:r w:rsidRPr="002B7B6C">
        <w:rPr>
          <w:rFonts w:asciiTheme="minorBidi" w:hAnsiTheme="minorBidi"/>
        </w:rPr>
        <w:t xml:space="preserve">Philip Webb &amp; William </w:t>
      </w:r>
      <w:proofErr w:type="spellStart"/>
      <w:r w:rsidRPr="002B7B6C">
        <w:rPr>
          <w:rFonts w:asciiTheme="minorBidi" w:hAnsiTheme="minorBidi"/>
        </w:rPr>
        <w:t>Morris</w:t>
      </w:r>
      <w:r>
        <w:rPr>
          <w:rFonts w:asciiTheme="minorBidi" w:hAnsiTheme="minorBidi"/>
        </w:rPr>
        <w:t>,</w:t>
      </w:r>
      <w:r w:rsidRPr="002B7B6C">
        <w:rPr>
          <w:rFonts w:asciiTheme="minorBidi" w:hAnsiTheme="minorBidi"/>
        </w:rPr>
        <w:t>The</w:t>
      </w:r>
      <w:proofErr w:type="spellEnd"/>
      <w:r w:rsidRPr="002B7B6C">
        <w:rPr>
          <w:rFonts w:asciiTheme="minorBidi" w:hAnsiTheme="minorBidi"/>
        </w:rPr>
        <w:t xml:space="preserve"> Red House</w:t>
      </w:r>
      <w:r>
        <w:rPr>
          <w:rFonts w:asciiTheme="minorBidi" w:hAnsiTheme="minorBidi"/>
        </w:rPr>
        <w:t xml:space="preserve">, Kent, </w:t>
      </w:r>
      <w:r w:rsidRPr="002B7B6C">
        <w:rPr>
          <w:rFonts w:asciiTheme="minorBidi" w:hAnsiTheme="minorBidi"/>
        </w:rPr>
        <w:t>1859</w:t>
      </w:r>
      <w:r>
        <w:rPr>
          <w:rFonts w:asciiTheme="minorBidi" w:hAnsiTheme="minorBidi"/>
        </w:rPr>
        <w:t xml:space="preserve">                                                                      </w:t>
      </w:r>
      <w:r w:rsidRPr="002B7B6C">
        <w:rPr>
          <w:rFonts w:asciiTheme="minorBidi" w:hAnsiTheme="minorBidi"/>
        </w:rPr>
        <w:t>M.H. Baillie Scott</w:t>
      </w:r>
      <w:r>
        <w:rPr>
          <w:rFonts w:asciiTheme="minorBidi" w:hAnsiTheme="minorBidi"/>
        </w:rPr>
        <w:t xml:space="preserve">, </w:t>
      </w:r>
      <w:r w:rsidRPr="002B7B6C">
        <w:rPr>
          <w:rFonts w:asciiTheme="minorBidi" w:hAnsiTheme="minorBidi"/>
        </w:rPr>
        <w:t>Blackwell House</w:t>
      </w:r>
      <w:r>
        <w:rPr>
          <w:rFonts w:asciiTheme="minorBidi" w:hAnsiTheme="minorBidi"/>
        </w:rPr>
        <w:t xml:space="preserve">, </w:t>
      </w:r>
      <w:r w:rsidRPr="002B7B6C">
        <w:rPr>
          <w:rFonts w:asciiTheme="minorBidi" w:hAnsiTheme="minorBidi"/>
        </w:rPr>
        <w:t>Lake Windermere</w:t>
      </w:r>
      <w:r>
        <w:rPr>
          <w:rFonts w:asciiTheme="minorBidi" w:hAnsiTheme="minorBidi"/>
        </w:rPr>
        <w:t xml:space="preserve">, </w:t>
      </w:r>
      <w:r w:rsidRPr="002B7B6C">
        <w:rPr>
          <w:rFonts w:asciiTheme="minorBidi" w:hAnsiTheme="minorBidi"/>
        </w:rPr>
        <w:t>1897</w:t>
      </w:r>
      <w:r>
        <w:rPr>
          <w:rFonts w:asciiTheme="minorBidi" w:hAnsiTheme="minorBidi"/>
        </w:rPr>
        <w:t xml:space="preserve">                                                         </w:t>
      </w:r>
      <w:r w:rsidRPr="002B7B6C">
        <w:rPr>
          <w:rFonts w:asciiTheme="minorBidi" w:hAnsiTheme="minorBidi"/>
        </w:rPr>
        <w:t xml:space="preserve">Charles F. A. </w:t>
      </w:r>
      <w:proofErr w:type="spellStart"/>
      <w:r>
        <w:rPr>
          <w:rFonts w:asciiTheme="minorBidi" w:hAnsiTheme="minorBidi"/>
        </w:rPr>
        <w:t>Voysey</w:t>
      </w:r>
      <w:proofErr w:type="spellEnd"/>
      <w:r>
        <w:rPr>
          <w:rFonts w:asciiTheme="minorBidi" w:hAnsiTheme="minorBidi"/>
        </w:rPr>
        <w:t xml:space="preserve">, Broad Leys, </w:t>
      </w:r>
      <w:r w:rsidRPr="002B7B6C">
        <w:rPr>
          <w:rFonts w:asciiTheme="minorBidi" w:hAnsiTheme="minorBidi"/>
        </w:rPr>
        <w:t>Lake Windermere</w:t>
      </w:r>
      <w:r>
        <w:rPr>
          <w:rFonts w:asciiTheme="minorBidi" w:hAnsiTheme="minorBidi"/>
        </w:rPr>
        <w:t xml:space="preserve">, </w:t>
      </w:r>
      <w:r w:rsidRPr="002B7B6C">
        <w:rPr>
          <w:rFonts w:asciiTheme="minorBidi" w:hAnsiTheme="minorBidi"/>
        </w:rPr>
        <w:t>1898</w:t>
      </w:r>
      <w:r>
        <w:rPr>
          <w:rFonts w:asciiTheme="minorBidi" w:hAnsiTheme="minorBidi"/>
        </w:rPr>
        <w:t xml:space="preserve">                                                         </w:t>
      </w:r>
      <w:r w:rsidRPr="002B7B6C">
        <w:rPr>
          <w:rFonts w:asciiTheme="minorBidi" w:hAnsiTheme="minorBidi"/>
        </w:rPr>
        <w:t xml:space="preserve">Charles F. A. </w:t>
      </w:r>
      <w:proofErr w:type="spellStart"/>
      <w:r>
        <w:rPr>
          <w:rFonts w:asciiTheme="minorBidi" w:hAnsiTheme="minorBidi"/>
        </w:rPr>
        <w:t>Voysey</w:t>
      </w:r>
      <w:proofErr w:type="spellEnd"/>
      <w:r>
        <w:rPr>
          <w:rFonts w:asciiTheme="minorBidi" w:hAnsiTheme="minorBidi"/>
        </w:rPr>
        <w:t xml:space="preserve">, </w:t>
      </w:r>
      <w:r w:rsidRPr="002B7B6C">
        <w:rPr>
          <w:rFonts w:asciiTheme="minorBidi" w:hAnsiTheme="minorBidi"/>
        </w:rPr>
        <w:t>The Orchard  Chorleywood   Hertfordshire 1900</w:t>
      </w:r>
    </w:p>
    <w:p w:rsidR="00C440DE" w:rsidRDefault="00C440DE" w:rsidP="0086055A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b/>
          <w:bCs/>
          <w:rtl/>
        </w:rPr>
        <w:t>מפגש</w:t>
      </w:r>
      <w:r w:rsidR="0086055A">
        <w:rPr>
          <w:rFonts w:asciiTheme="minorBidi" w:hAnsiTheme="minorBidi"/>
          <w:b/>
          <w:bCs/>
        </w:rPr>
        <w:t xml:space="preserve">12 </w:t>
      </w:r>
      <w:r w:rsidRPr="00C440DE">
        <w:rPr>
          <w:rFonts w:asciiTheme="minorBidi" w:hAnsiTheme="minorBidi" w:hint="cs"/>
          <w:rtl/>
        </w:rPr>
        <w:t xml:space="preserve"> </w:t>
      </w:r>
    </w:p>
    <w:p w:rsidR="009F5AA2" w:rsidRDefault="009F5AA2" w:rsidP="009F5AA2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</w:t>
      </w:r>
      <w:r>
        <w:rPr>
          <w:rFonts w:asciiTheme="minorBidi" w:hAnsiTheme="minorBidi" w:hint="cs"/>
          <w:rtl/>
        </w:rPr>
        <w:t xml:space="preserve"> ורהיטים</w:t>
      </w:r>
      <w:r>
        <w:rPr>
          <w:rFonts w:asciiTheme="minorBidi" w:hAnsiTheme="minorBidi"/>
          <w:rtl/>
        </w:rPr>
        <w:t>, לפי סדר הופעתם בשיעור:</w:t>
      </w:r>
    </w:p>
    <w:p w:rsidR="00C440DE" w:rsidRDefault="00C440DE" w:rsidP="009F5AA2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>Hector Guimard</w:t>
      </w:r>
      <w:r>
        <w:rPr>
          <w:rFonts w:asciiTheme="minorBidi" w:hAnsiTheme="minorBidi"/>
        </w:rPr>
        <w:t xml:space="preserve">,  </w:t>
      </w:r>
      <w:r w:rsidRPr="00C440DE">
        <w:rPr>
          <w:rFonts w:asciiTheme="minorBidi" w:hAnsiTheme="minorBidi"/>
        </w:rPr>
        <w:t>Chair</w:t>
      </w:r>
      <w:r>
        <w:rPr>
          <w:rFonts w:asciiTheme="minorBidi" w:hAnsiTheme="minorBidi"/>
        </w:rPr>
        <w:t xml:space="preserve">, </w:t>
      </w:r>
      <w:proofErr w:type="spellStart"/>
      <w:r w:rsidRPr="00C440DE">
        <w:rPr>
          <w:rFonts w:asciiTheme="minorBidi" w:hAnsiTheme="minorBidi"/>
        </w:rPr>
        <w:t>Musée</w:t>
      </w:r>
      <w:proofErr w:type="spellEnd"/>
      <w:r w:rsidRPr="00C440DE">
        <w:rPr>
          <w:rFonts w:asciiTheme="minorBidi" w:hAnsiTheme="minorBidi"/>
        </w:rPr>
        <w:t xml:space="preserve"> d’Orsay  Pa</w:t>
      </w:r>
      <w:r>
        <w:rPr>
          <w:rFonts w:asciiTheme="minorBidi" w:hAnsiTheme="minorBidi"/>
        </w:rPr>
        <w:t xml:space="preserve">ris, </w:t>
      </w:r>
      <w:proofErr w:type="spellStart"/>
      <w:r>
        <w:rPr>
          <w:rFonts w:asciiTheme="minorBidi" w:hAnsiTheme="minorBidi"/>
        </w:rPr>
        <w:t>n.d.</w:t>
      </w:r>
      <w:proofErr w:type="spellEnd"/>
    </w:p>
    <w:p w:rsid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>Hector Guimard</w:t>
      </w:r>
      <w:r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 </w:t>
      </w:r>
      <w:r w:rsidRPr="00C440DE">
        <w:rPr>
          <w:rFonts w:asciiTheme="minorBidi" w:hAnsiTheme="minorBidi"/>
        </w:rPr>
        <w:t xml:space="preserve">Banquette de </w:t>
      </w:r>
      <w:proofErr w:type="spellStart"/>
      <w:r w:rsidRPr="00C440DE">
        <w:rPr>
          <w:rFonts w:asciiTheme="minorBidi" w:hAnsiTheme="minorBidi"/>
        </w:rPr>
        <w:t>fumoir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Musée</w:t>
      </w:r>
      <w:proofErr w:type="spellEnd"/>
      <w:r>
        <w:rPr>
          <w:rFonts w:asciiTheme="minorBidi" w:hAnsiTheme="minorBidi"/>
        </w:rPr>
        <w:t xml:space="preserve"> d’Orsay </w:t>
      </w:r>
      <w:r w:rsidRPr="00C440DE">
        <w:rPr>
          <w:rFonts w:asciiTheme="minorBidi" w:hAnsiTheme="minorBidi"/>
        </w:rPr>
        <w:t>Paris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1897                                                       </w:t>
      </w:r>
    </w:p>
    <w:p w:rsidR="00C440DE" w:rsidRP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Hector Guimard</w:t>
      </w:r>
      <w:r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Castel Beranger </w:t>
      </w:r>
      <w:r w:rsidRPr="00C440DE">
        <w:rPr>
          <w:rFonts w:asciiTheme="minorBidi" w:hAnsiTheme="minorBidi"/>
        </w:rPr>
        <w:t>entrance</w:t>
      </w:r>
      <w:r>
        <w:rPr>
          <w:rFonts w:asciiTheme="minorBidi" w:hAnsiTheme="minorBidi"/>
        </w:rPr>
        <w:t xml:space="preserve">, </w:t>
      </w:r>
      <w:r w:rsidRPr="00C440DE">
        <w:rPr>
          <w:rFonts w:asciiTheme="minorBidi" w:hAnsiTheme="minorBidi"/>
        </w:rPr>
        <w:t xml:space="preserve">1898  </w:t>
      </w:r>
    </w:p>
    <w:p w:rsidR="00434A30" w:rsidRDefault="00434A30" w:rsidP="00C440DE">
      <w:pPr>
        <w:bidi w:val="0"/>
        <w:spacing w:after="0" w:line="360" w:lineRule="auto"/>
        <w:rPr>
          <w:rFonts w:asciiTheme="minorBidi" w:hAnsiTheme="minorBidi"/>
        </w:rPr>
      </w:pPr>
    </w:p>
    <w:p w:rsidR="00434A30" w:rsidRDefault="00434A30" w:rsidP="00434A30">
      <w:pPr>
        <w:bidi w:val="0"/>
        <w:spacing w:after="0" w:line="360" w:lineRule="auto"/>
        <w:rPr>
          <w:rFonts w:asciiTheme="minorBidi" w:hAnsiTheme="minorBidi"/>
        </w:rPr>
      </w:pPr>
    </w:p>
    <w:p w:rsidR="00C440DE" w:rsidRDefault="00C440DE" w:rsidP="00434A30">
      <w:pPr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Hector Guimard</w:t>
      </w:r>
      <w:r>
        <w:rPr>
          <w:rFonts w:asciiTheme="minorBidi" w:hAnsiTheme="minorBidi"/>
        </w:rPr>
        <w:t xml:space="preserve">, </w:t>
      </w:r>
      <w:r w:rsidRPr="00C440DE">
        <w:rPr>
          <w:rFonts w:asciiTheme="minorBidi" w:hAnsiTheme="minorBidi"/>
        </w:rPr>
        <w:t>Entrances to the Me</w:t>
      </w:r>
      <w:r>
        <w:rPr>
          <w:rFonts w:asciiTheme="minorBidi" w:hAnsiTheme="minorBidi"/>
        </w:rPr>
        <w:t>tro Stations, Paris,</w:t>
      </w:r>
      <w:r w:rsidRPr="00C440DE">
        <w:rPr>
          <w:rFonts w:asciiTheme="minorBidi" w:hAnsiTheme="minorBidi"/>
        </w:rPr>
        <w:t>1900</w:t>
      </w:r>
    </w:p>
    <w:p w:rsid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 xml:space="preserve">Gustave </w:t>
      </w:r>
      <w:proofErr w:type="spellStart"/>
      <w:r w:rsidRPr="00C440DE">
        <w:rPr>
          <w:rFonts w:asciiTheme="minorBidi" w:hAnsiTheme="minorBidi"/>
        </w:rPr>
        <w:t>Serrurier-Bovy</w:t>
      </w:r>
      <w:proofErr w:type="spellEnd"/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Cabinet-vitrine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Metropolitan Museum of Art New York</w:t>
      </w:r>
      <w:r>
        <w:rPr>
          <w:rFonts w:asciiTheme="minorBidi" w:hAnsiTheme="minorBidi"/>
        </w:rPr>
        <w:t xml:space="preserve">, </w:t>
      </w:r>
      <w:r w:rsidRPr="00C440DE">
        <w:rPr>
          <w:rFonts w:asciiTheme="minorBidi" w:hAnsiTheme="minorBidi"/>
        </w:rPr>
        <w:t>1899</w:t>
      </w:r>
    </w:p>
    <w:p w:rsid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>Victor Horta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Horta House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Brussels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1893</w:t>
      </w:r>
    </w:p>
    <w:p w:rsid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>Victor Horta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Tassel House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Brussels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1893</w:t>
      </w:r>
    </w:p>
    <w:p w:rsid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>Josef Hoffmann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 Stoclet House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Brussels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1905-11  </w:t>
      </w:r>
    </w:p>
    <w:p w:rsidR="00C440DE" w:rsidRDefault="00C440DE" w:rsidP="00C440DE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>Josef Hoffmann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 </w:t>
      </w:r>
      <w:proofErr w:type="spellStart"/>
      <w:r>
        <w:rPr>
          <w:rFonts w:asciiTheme="minorBidi" w:hAnsiTheme="minorBidi"/>
        </w:rPr>
        <w:t>Cubus</w:t>
      </w:r>
      <w:proofErr w:type="spellEnd"/>
      <w:r>
        <w:rPr>
          <w:rFonts w:asciiTheme="minorBidi" w:hAnsiTheme="minorBidi"/>
        </w:rPr>
        <w:t xml:space="preserve"> Armchair</w:t>
      </w:r>
      <w:r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19</w:t>
      </w:r>
      <w:r>
        <w:rPr>
          <w:rFonts w:asciiTheme="minorBidi" w:hAnsiTheme="minorBidi"/>
        </w:rPr>
        <w:t>1</w:t>
      </w:r>
      <w:r w:rsidRPr="00C440DE">
        <w:rPr>
          <w:rFonts w:asciiTheme="minorBidi" w:hAnsiTheme="minorBidi"/>
        </w:rPr>
        <w:t xml:space="preserve">0 </w:t>
      </w:r>
    </w:p>
    <w:p w:rsidR="00C440DE" w:rsidRPr="00C440DE" w:rsidRDefault="00C440DE" w:rsidP="009F5AA2">
      <w:pPr>
        <w:bidi w:val="0"/>
        <w:spacing w:after="0" w:line="360" w:lineRule="auto"/>
        <w:rPr>
          <w:rFonts w:asciiTheme="minorBidi" w:hAnsiTheme="minorBidi"/>
        </w:rPr>
      </w:pPr>
      <w:r w:rsidRPr="00C440DE">
        <w:rPr>
          <w:rFonts w:asciiTheme="minorBidi" w:hAnsiTheme="minorBidi"/>
        </w:rPr>
        <w:t xml:space="preserve">Charles Rennie </w:t>
      </w:r>
      <w:r w:rsidR="009F5AA2" w:rsidRPr="00C440DE">
        <w:rPr>
          <w:rFonts w:asciiTheme="minorBidi" w:hAnsiTheme="minorBidi"/>
        </w:rPr>
        <w:t>Mackintosh</w:t>
      </w:r>
      <w:r w:rsidR="009F5AA2">
        <w:rPr>
          <w:rFonts w:asciiTheme="minorBidi" w:hAnsiTheme="minorBidi"/>
        </w:rPr>
        <w:t>,</w:t>
      </w:r>
      <w:r w:rsidRPr="00C440DE">
        <w:rPr>
          <w:rFonts w:asciiTheme="minorBidi" w:hAnsiTheme="minorBidi"/>
        </w:rPr>
        <w:t xml:space="preserve"> The Hill House, Helensburgh</w:t>
      </w:r>
      <w:r w:rsidR="009F5AA2">
        <w:rPr>
          <w:rFonts w:asciiTheme="minorBidi" w:hAnsiTheme="minorBidi"/>
        </w:rPr>
        <w:t xml:space="preserve">, </w:t>
      </w:r>
      <w:r w:rsidRPr="00C440DE">
        <w:rPr>
          <w:rFonts w:asciiTheme="minorBidi" w:hAnsiTheme="minorBidi"/>
        </w:rPr>
        <w:t>1903</w:t>
      </w:r>
    </w:p>
    <w:p w:rsidR="009F5AA2" w:rsidRPr="009F5AA2" w:rsidRDefault="009F5AA2" w:rsidP="009F5AA2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9F5AA2">
        <w:rPr>
          <w:rFonts w:asciiTheme="minorBidi" w:hAnsiTheme="minorBidi"/>
          <w:lang w:val="es-ES"/>
        </w:rPr>
        <w:t>Antoni Gaudí</w:t>
      </w:r>
      <w:r>
        <w:rPr>
          <w:rFonts w:asciiTheme="minorBidi" w:hAnsiTheme="minorBidi"/>
          <w:lang w:val="es-ES"/>
        </w:rPr>
        <w:t>,</w:t>
      </w:r>
      <w:r>
        <w:rPr>
          <w:rFonts w:asciiTheme="minorBidi" w:hAnsiTheme="minorBidi"/>
          <w:lang w:val="it-IT"/>
        </w:rPr>
        <w:t xml:space="preserve"> </w:t>
      </w:r>
      <w:r w:rsidRPr="009F5AA2">
        <w:rPr>
          <w:rFonts w:asciiTheme="minorBidi" w:hAnsiTheme="minorBidi"/>
          <w:lang w:val="it-IT"/>
        </w:rPr>
        <w:t xml:space="preserve">Park </w:t>
      </w:r>
      <w:proofErr w:type="spellStart"/>
      <w:r w:rsidRPr="009F5AA2">
        <w:rPr>
          <w:rFonts w:asciiTheme="minorBidi" w:hAnsiTheme="minorBidi"/>
          <w:lang w:val="it-IT"/>
        </w:rPr>
        <w:t>Güell</w:t>
      </w:r>
      <w:proofErr w:type="spellEnd"/>
      <w:r>
        <w:rPr>
          <w:rFonts w:asciiTheme="minorBidi" w:hAnsiTheme="minorBidi"/>
          <w:lang w:val="it-IT"/>
        </w:rPr>
        <w:t xml:space="preserve">, </w:t>
      </w:r>
      <w:r w:rsidRPr="009F5AA2">
        <w:rPr>
          <w:rFonts w:asciiTheme="minorBidi" w:hAnsiTheme="minorBidi"/>
          <w:lang w:val="it-IT"/>
        </w:rPr>
        <w:t>Barcelona</w:t>
      </w:r>
      <w:r>
        <w:rPr>
          <w:rFonts w:asciiTheme="minorBidi" w:hAnsiTheme="minorBidi"/>
          <w:lang w:val="it-IT"/>
        </w:rPr>
        <w:t>,</w:t>
      </w:r>
      <w:r w:rsidRPr="009F5AA2">
        <w:rPr>
          <w:rFonts w:asciiTheme="minorBidi" w:hAnsiTheme="minorBidi"/>
          <w:lang w:val="it-IT"/>
        </w:rPr>
        <w:t>1900-14</w:t>
      </w:r>
    </w:p>
    <w:p w:rsidR="009F5AA2" w:rsidRPr="009F5AA2" w:rsidRDefault="009F5AA2" w:rsidP="009F5AA2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9F5AA2">
        <w:rPr>
          <w:rFonts w:asciiTheme="minorBidi" w:hAnsiTheme="minorBidi"/>
          <w:lang w:val="es-ES"/>
        </w:rPr>
        <w:t>Antoni Gaudí</w:t>
      </w:r>
      <w:r>
        <w:rPr>
          <w:rFonts w:asciiTheme="minorBidi" w:hAnsiTheme="minorBidi"/>
          <w:lang w:val="es-ES"/>
        </w:rPr>
        <w:t>,</w:t>
      </w:r>
      <w:r>
        <w:rPr>
          <w:rFonts w:asciiTheme="minorBidi" w:hAnsiTheme="minorBidi"/>
          <w:lang w:val="it-IT"/>
        </w:rPr>
        <w:t xml:space="preserve"> Casa </w:t>
      </w:r>
      <w:proofErr w:type="spellStart"/>
      <w:r>
        <w:rPr>
          <w:rFonts w:asciiTheme="minorBidi" w:hAnsiTheme="minorBidi"/>
          <w:lang w:val="it-IT"/>
        </w:rPr>
        <w:t>Batllo</w:t>
      </w:r>
      <w:proofErr w:type="spellEnd"/>
      <w:r>
        <w:rPr>
          <w:rFonts w:asciiTheme="minorBidi" w:hAnsiTheme="minorBidi"/>
          <w:lang w:val="it-IT"/>
        </w:rPr>
        <w:t xml:space="preserve">, </w:t>
      </w:r>
      <w:proofErr w:type="spellStart"/>
      <w:r>
        <w:rPr>
          <w:rFonts w:asciiTheme="minorBidi" w:hAnsiTheme="minorBidi"/>
          <w:lang w:val="it-IT"/>
        </w:rPr>
        <w:t>Barcelona</w:t>
      </w:r>
      <w:proofErr w:type="spellEnd"/>
      <w:r>
        <w:rPr>
          <w:rFonts w:asciiTheme="minorBidi" w:hAnsiTheme="minorBidi"/>
          <w:lang w:val="it-IT"/>
        </w:rPr>
        <w:t xml:space="preserve">, </w:t>
      </w:r>
      <w:r w:rsidRPr="009F5AA2">
        <w:rPr>
          <w:rFonts w:asciiTheme="minorBidi" w:hAnsiTheme="minorBidi"/>
          <w:lang w:val="it-IT"/>
        </w:rPr>
        <w:t>1904-06</w:t>
      </w:r>
    </w:p>
    <w:p w:rsidR="009F5AA2" w:rsidRPr="009F5AA2" w:rsidRDefault="009F5AA2" w:rsidP="009F5AA2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9F5AA2">
        <w:rPr>
          <w:rFonts w:asciiTheme="minorBidi" w:hAnsiTheme="minorBidi"/>
          <w:lang w:val="es-ES"/>
        </w:rPr>
        <w:t>Antoni Gaudí</w:t>
      </w:r>
      <w:r>
        <w:rPr>
          <w:rFonts w:asciiTheme="minorBidi" w:hAnsiTheme="minorBidi"/>
          <w:lang w:val="es-ES"/>
        </w:rPr>
        <w:t>,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lang w:val="it-IT"/>
        </w:rPr>
        <w:t xml:space="preserve">Casa </w:t>
      </w:r>
      <w:r>
        <w:rPr>
          <w:rFonts w:asciiTheme="minorBidi" w:hAnsiTheme="minorBidi"/>
          <w:lang w:val="it-IT"/>
        </w:rPr>
        <w:t>Mila</w:t>
      </w:r>
      <w:r>
        <w:rPr>
          <w:rFonts w:asciiTheme="minorBidi" w:hAnsiTheme="minorBidi"/>
          <w:lang w:val="it-IT"/>
        </w:rPr>
        <w:t xml:space="preserve">, </w:t>
      </w:r>
      <w:proofErr w:type="spellStart"/>
      <w:r>
        <w:rPr>
          <w:rFonts w:asciiTheme="minorBidi" w:hAnsiTheme="minorBidi"/>
          <w:lang w:val="it-IT"/>
        </w:rPr>
        <w:t>Barcelona</w:t>
      </w:r>
      <w:proofErr w:type="spellEnd"/>
      <w:r>
        <w:rPr>
          <w:rFonts w:asciiTheme="minorBidi" w:hAnsiTheme="minorBidi"/>
          <w:lang w:val="it-IT"/>
        </w:rPr>
        <w:t xml:space="preserve">, </w:t>
      </w:r>
      <w:r w:rsidRPr="009F5AA2">
        <w:rPr>
          <w:rFonts w:asciiTheme="minorBidi" w:hAnsiTheme="minorBidi"/>
          <w:lang w:val="it-IT"/>
        </w:rPr>
        <w:t>190</w:t>
      </w:r>
      <w:r>
        <w:rPr>
          <w:rFonts w:asciiTheme="minorBidi" w:hAnsiTheme="minorBidi"/>
          <w:lang w:val="it-IT"/>
        </w:rPr>
        <w:t>5</w:t>
      </w:r>
      <w:r w:rsidRPr="009F5AA2">
        <w:rPr>
          <w:rFonts w:asciiTheme="minorBidi" w:hAnsiTheme="minorBidi"/>
          <w:lang w:val="it-IT"/>
        </w:rPr>
        <w:t>-0</w:t>
      </w:r>
      <w:r>
        <w:rPr>
          <w:rFonts w:asciiTheme="minorBidi" w:hAnsiTheme="minorBidi"/>
          <w:lang w:val="it-IT"/>
        </w:rPr>
        <w:t>7</w:t>
      </w:r>
    </w:p>
    <w:p w:rsidR="009F5AA2" w:rsidRPr="008F2D23" w:rsidRDefault="009F5AA2" w:rsidP="008F2D23">
      <w:pPr>
        <w:spacing w:after="0" w:line="360" w:lineRule="auto"/>
        <w:rPr>
          <w:rFonts w:asciiTheme="minorBidi" w:hAnsiTheme="minorBidi" w:hint="cs"/>
          <w:rtl/>
          <w:lang w:val="es-ES"/>
        </w:rPr>
      </w:pPr>
      <w:r>
        <w:rPr>
          <w:rFonts w:asciiTheme="minorBidi" w:hAnsiTheme="minorBidi"/>
          <w:b/>
          <w:bCs/>
          <w:rtl/>
        </w:rPr>
        <w:t>מפגש</w:t>
      </w:r>
      <w:r w:rsidR="0086055A">
        <w:rPr>
          <w:rFonts w:asciiTheme="minorBidi" w:hAnsiTheme="minorBidi"/>
          <w:b/>
          <w:bCs/>
        </w:rPr>
        <w:t xml:space="preserve">13 </w:t>
      </w:r>
      <w:r w:rsidRPr="00C440DE">
        <w:rPr>
          <w:rFonts w:asciiTheme="minorBidi" w:hAnsiTheme="minorBidi" w:hint="cs"/>
          <w:rtl/>
        </w:rPr>
        <w:t xml:space="preserve"> </w:t>
      </w:r>
    </w:p>
    <w:p w:rsidR="009F5AA2" w:rsidRDefault="009F5AA2" w:rsidP="009F5AA2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/>
          <w:rtl/>
        </w:rPr>
        <w:t>מבנים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לפי סדר הופעתם בשיעור:</w:t>
      </w:r>
    </w:p>
    <w:p w:rsidR="009F5AA2" w:rsidRDefault="009F5AA2" w:rsidP="00B8196C">
      <w:pPr>
        <w:spacing w:after="0" w:line="360" w:lineRule="auto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מבחר מבין העבודות שנלמדו בקורס, </w:t>
      </w:r>
      <w:r w:rsidR="0086055A">
        <w:rPr>
          <w:rFonts w:asciiTheme="minorBidi" w:hAnsiTheme="minorBidi" w:hint="cs"/>
          <w:rtl/>
        </w:rPr>
        <w:t>ועוד</w:t>
      </w:r>
      <w:r>
        <w:rPr>
          <w:rFonts w:asciiTheme="minorBidi" w:hAnsiTheme="minorBidi" w:hint="cs"/>
          <w:rtl/>
        </w:rPr>
        <w:t>:</w:t>
      </w:r>
    </w:p>
    <w:p w:rsidR="00C440DE" w:rsidRDefault="009F5AA2" w:rsidP="009F5AA2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>R</w:t>
      </w:r>
      <w:r w:rsidR="0086055A">
        <w:rPr>
          <w:rFonts w:asciiTheme="minorBidi" w:hAnsiTheme="minorBidi"/>
        </w:rPr>
        <w:t>aymond</w:t>
      </w:r>
      <w:r w:rsidRPr="009F5AA2">
        <w:rPr>
          <w:rFonts w:asciiTheme="minorBidi" w:hAnsiTheme="minorBidi"/>
        </w:rPr>
        <w:t xml:space="preserve"> </w:t>
      </w:r>
      <w:r w:rsidR="0086055A" w:rsidRPr="009F5AA2">
        <w:rPr>
          <w:rFonts w:asciiTheme="minorBidi" w:hAnsiTheme="minorBidi"/>
        </w:rPr>
        <w:t>Unwin</w:t>
      </w:r>
      <w:r w:rsidR="008F2D23">
        <w:rPr>
          <w:rFonts w:asciiTheme="minorBidi" w:hAnsiTheme="minorBidi"/>
        </w:rPr>
        <w:t xml:space="preserve"> &amp; B PARKER, </w:t>
      </w:r>
      <w:proofErr w:type="spellStart"/>
      <w:r w:rsidRPr="009F5AA2">
        <w:rPr>
          <w:rFonts w:asciiTheme="minorBidi" w:hAnsiTheme="minorBidi"/>
        </w:rPr>
        <w:t>Letchworth</w:t>
      </w:r>
      <w:proofErr w:type="spellEnd"/>
      <w:r w:rsidRPr="009F5AA2">
        <w:rPr>
          <w:rFonts w:asciiTheme="minorBidi" w:hAnsiTheme="minorBidi"/>
        </w:rPr>
        <w:t xml:space="preserve"> Garden City</w:t>
      </w:r>
      <w:r w:rsidR="008F2D23">
        <w:rPr>
          <w:rFonts w:asciiTheme="minorBidi" w:hAnsiTheme="minorBidi"/>
        </w:rPr>
        <w:t>,</w:t>
      </w:r>
      <w:r w:rsidRPr="009F5AA2">
        <w:rPr>
          <w:rFonts w:asciiTheme="minorBidi" w:hAnsiTheme="minorBidi"/>
        </w:rPr>
        <w:t xml:space="preserve"> 1903</w:t>
      </w:r>
    </w:p>
    <w:p w:rsidR="009F5AA2" w:rsidRDefault="009F5AA2" w:rsidP="009F5AA2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 xml:space="preserve">Frank Lloyd </w:t>
      </w:r>
      <w:r w:rsidR="0086055A" w:rsidRPr="009F5AA2">
        <w:rPr>
          <w:rFonts w:asciiTheme="minorBidi" w:hAnsiTheme="minorBidi"/>
        </w:rPr>
        <w:t>Wright</w:t>
      </w:r>
      <w:r w:rsidR="0086055A">
        <w:rPr>
          <w:rFonts w:asciiTheme="minorBidi" w:hAnsiTheme="minorBidi"/>
        </w:rPr>
        <w:t>,</w:t>
      </w:r>
      <w:r w:rsidR="008F2D23">
        <w:rPr>
          <w:rFonts w:asciiTheme="minorBidi" w:hAnsiTheme="minorBidi"/>
        </w:rPr>
        <w:t xml:space="preserve"> Robie House, Chicago,</w:t>
      </w:r>
      <w:r w:rsidRPr="009F5AA2">
        <w:rPr>
          <w:rFonts w:asciiTheme="minorBidi" w:hAnsiTheme="minorBidi"/>
        </w:rPr>
        <w:t>1908</w:t>
      </w:r>
    </w:p>
    <w:p w:rsidR="009F5AA2" w:rsidRDefault="009F5AA2" w:rsidP="0086055A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 xml:space="preserve">Tony </w:t>
      </w:r>
      <w:r w:rsidR="0086055A" w:rsidRPr="009F5AA2">
        <w:rPr>
          <w:rFonts w:asciiTheme="minorBidi" w:hAnsiTheme="minorBidi"/>
        </w:rPr>
        <w:t>Garnier</w:t>
      </w:r>
      <w:r w:rsidR="0086055A">
        <w:rPr>
          <w:rFonts w:asciiTheme="minorBidi" w:hAnsiTheme="minorBidi"/>
        </w:rPr>
        <w:t xml:space="preserve">, </w:t>
      </w:r>
      <w:r w:rsidRPr="009F5AA2">
        <w:rPr>
          <w:rFonts w:asciiTheme="minorBidi" w:hAnsiTheme="minorBidi"/>
        </w:rPr>
        <w:t>Une Cite Industrielle</w:t>
      </w:r>
      <w:r w:rsidR="0086055A">
        <w:rPr>
          <w:rFonts w:asciiTheme="minorBidi" w:hAnsiTheme="minorBidi"/>
        </w:rPr>
        <w:t xml:space="preserve"> </w:t>
      </w:r>
      <w:r w:rsidR="0086055A">
        <w:rPr>
          <w:rFonts w:asciiTheme="minorBidi" w:hAnsiTheme="minorBidi"/>
        </w:rPr>
        <w:t>(project)</w:t>
      </w:r>
      <w:r w:rsidR="0086055A">
        <w:rPr>
          <w:rFonts w:asciiTheme="minorBidi" w:hAnsiTheme="minorBidi"/>
        </w:rPr>
        <w:t>,</w:t>
      </w:r>
      <w:r w:rsidR="0086055A" w:rsidRPr="008E5EAF">
        <w:rPr>
          <w:rFonts w:asciiTheme="minorBidi" w:hAnsiTheme="minorBidi"/>
        </w:rPr>
        <w:t xml:space="preserve"> </w:t>
      </w:r>
      <w:r w:rsidRPr="009F5AA2">
        <w:rPr>
          <w:rFonts w:asciiTheme="minorBidi" w:hAnsiTheme="minorBidi"/>
        </w:rPr>
        <w:t>1902-17</w:t>
      </w:r>
    </w:p>
    <w:p w:rsidR="009F5AA2" w:rsidRDefault="009F5AA2" w:rsidP="009F5AA2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 xml:space="preserve">Peter </w:t>
      </w:r>
      <w:r w:rsidR="0086055A" w:rsidRPr="009F5AA2">
        <w:rPr>
          <w:rFonts w:asciiTheme="minorBidi" w:hAnsiTheme="minorBidi"/>
        </w:rPr>
        <w:t>Behrens</w:t>
      </w:r>
      <w:r w:rsidR="0086055A">
        <w:rPr>
          <w:rFonts w:asciiTheme="minorBidi" w:hAnsiTheme="minorBidi"/>
        </w:rPr>
        <w:t xml:space="preserve">, </w:t>
      </w:r>
      <w:r w:rsidRPr="009F5AA2">
        <w:rPr>
          <w:rFonts w:asciiTheme="minorBidi" w:hAnsiTheme="minorBidi"/>
        </w:rPr>
        <w:t>AEG Factory</w:t>
      </w:r>
      <w:r w:rsidR="0086055A">
        <w:rPr>
          <w:rFonts w:asciiTheme="minorBidi" w:hAnsiTheme="minorBidi"/>
        </w:rPr>
        <w:t xml:space="preserve">, Berlin, </w:t>
      </w:r>
      <w:r w:rsidRPr="009F5AA2">
        <w:rPr>
          <w:rFonts w:asciiTheme="minorBidi" w:hAnsiTheme="minorBidi"/>
        </w:rPr>
        <w:t>1908</w:t>
      </w:r>
    </w:p>
    <w:p w:rsidR="009F5AA2" w:rsidRDefault="009F5AA2" w:rsidP="009F5AA2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9F5AA2">
        <w:rPr>
          <w:rFonts w:asciiTheme="minorBidi" w:hAnsiTheme="minorBidi"/>
          <w:lang w:val="es-ES"/>
        </w:rPr>
        <w:t xml:space="preserve">Antonio de </w:t>
      </w:r>
      <w:proofErr w:type="spellStart"/>
      <w:r w:rsidR="0086055A" w:rsidRPr="009F5AA2">
        <w:rPr>
          <w:rFonts w:asciiTheme="minorBidi" w:hAnsiTheme="minorBidi"/>
          <w:lang w:val="es-ES"/>
        </w:rPr>
        <w:t>Sant</w:t>
      </w:r>
      <w:proofErr w:type="spellEnd"/>
      <w:r w:rsidR="0086055A" w:rsidRPr="009F5AA2">
        <w:rPr>
          <w:rFonts w:asciiTheme="minorBidi" w:hAnsiTheme="minorBidi"/>
          <w:lang w:val="es-ES"/>
        </w:rPr>
        <w:t>’ Elia</w:t>
      </w:r>
      <w:r w:rsidR="0086055A">
        <w:rPr>
          <w:rFonts w:asciiTheme="minorBidi" w:hAnsiTheme="minorBidi"/>
          <w:lang w:val="es-ES"/>
        </w:rPr>
        <w:t xml:space="preserve">, </w:t>
      </w:r>
      <w:r w:rsidR="0086055A" w:rsidRPr="009F5AA2">
        <w:rPr>
          <w:rFonts w:asciiTheme="minorBidi" w:hAnsiTheme="minorBidi"/>
          <w:lang w:val="es-ES"/>
        </w:rPr>
        <w:t xml:space="preserve">Cita </w:t>
      </w:r>
      <w:proofErr w:type="spellStart"/>
      <w:r w:rsidR="0086055A" w:rsidRPr="009F5AA2">
        <w:rPr>
          <w:rFonts w:asciiTheme="minorBidi" w:hAnsiTheme="minorBidi"/>
          <w:lang w:val="es-ES"/>
        </w:rPr>
        <w:t>Nuova</w:t>
      </w:r>
      <w:proofErr w:type="spellEnd"/>
      <w:r w:rsidR="0086055A" w:rsidRPr="0086055A">
        <w:rPr>
          <w:rFonts w:asciiTheme="minorBidi" w:hAnsiTheme="minorBidi"/>
          <w:lang w:val="es-ES"/>
        </w:rPr>
        <w:t xml:space="preserve"> </w:t>
      </w:r>
      <w:r w:rsidR="0086055A" w:rsidRPr="0086055A">
        <w:rPr>
          <w:rFonts w:asciiTheme="minorBidi" w:hAnsiTheme="minorBidi"/>
          <w:lang w:val="es-ES"/>
        </w:rPr>
        <w:t>(</w:t>
      </w:r>
      <w:proofErr w:type="spellStart"/>
      <w:r w:rsidR="0086055A" w:rsidRPr="0086055A">
        <w:rPr>
          <w:rFonts w:asciiTheme="minorBidi" w:hAnsiTheme="minorBidi"/>
          <w:lang w:val="es-ES"/>
        </w:rPr>
        <w:t>project</w:t>
      </w:r>
      <w:proofErr w:type="spellEnd"/>
      <w:r w:rsidR="0086055A" w:rsidRPr="0086055A">
        <w:rPr>
          <w:rFonts w:asciiTheme="minorBidi" w:hAnsiTheme="minorBidi"/>
          <w:lang w:val="es-ES"/>
        </w:rPr>
        <w:t xml:space="preserve">), </w:t>
      </w:r>
      <w:r w:rsidR="0086055A">
        <w:rPr>
          <w:rFonts w:asciiTheme="minorBidi" w:hAnsiTheme="minorBidi"/>
          <w:lang w:val="es-ES"/>
        </w:rPr>
        <w:t>1</w:t>
      </w:r>
      <w:r w:rsidRPr="009F5AA2">
        <w:rPr>
          <w:rFonts w:asciiTheme="minorBidi" w:hAnsiTheme="minorBidi"/>
          <w:lang w:val="es-ES"/>
        </w:rPr>
        <w:t>914</w:t>
      </w:r>
    </w:p>
    <w:p w:rsidR="009F5AA2" w:rsidRDefault="009F5AA2" w:rsidP="0086055A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 xml:space="preserve">Erich </w:t>
      </w:r>
      <w:r w:rsidR="0086055A">
        <w:rPr>
          <w:rFonts w:asciiTheme="minorBidi" w:hAnsiTheme="minorBidi"/>
        </w:rPr>
        <w:t xml:space="preserve">Mendelsohn, </w:t>
      </w:r>
      <w:r w:rsidRPr="009F5AA2">
        <w:rPr>
          <w:rFonts w:asciiTheme="minorBidi" w:hAnsiTheme="minorBidi"/>
        </w:rPr>
        <w:t>Einstein Tower</w:t>
      </w:r>
      <w:r w:rsidR="0086055A">
        <w:rPr>
          <w:rFonts w:asciiTheme="minorBidi" w:hAnsiTheme="minorBidi"/>
        </w:rPr>
        <w:t xml:space="preserve">, </w:t>
      </w:r>
      <w:r w:rsidRPr="009F5AA2">
        <w:rPr>
          <w:rFonts w:asciiTheme="minorBidi" w:hAnsiTheme="minorBidi"/>
        </w:rPr>
        <w:t>Potsdam</w:t>
      </w:r>
      <w:r w:rsidR="0086055A">
        <w:rPr>
          <w:rFonts w:asciiTheme="minorBidi" w:hAnsiTheme="minorBidi"/>
        </w:rPr>
        <w:t>,</w:t>
      </w:r>
      <w:r w:rsidRPr="009F5AA2">
        <w:rPr>
          <w:rFonts w:asciiTheme="minorBidi" w:hAnsiTheme="minorBidi"/>
        </w:rPr>
        <w:t>1920</w:t>
      </w:r>
    </w:p>
    <w:p w:rsidR="009F5AA2" w:rsidRDefault="009F5AA2" w:rsidP="009F5AA2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 xml:space="preserve">Michel </w:t>
      </w:r>
      <w:r w:rsidR="008F2D23" w:rsidRPr="009F5AA2">
        <w:rPr>
          <w:rFonts w:asciiTheme="minorBidi" w:hAnsiTheme="minorBidi"/>
        </w:rPr>
        <w:t>de</w:t>
      </w:r>
      <w:r w:rsidRPr="009F5AA2">
        <w:rPr>
          <w:rFonts w:asciiTheme="minorBidi" w:hAnsiTheme="minorBidi"/>
        </w:rPr>
        <w:t xml:space="preserve"> </w:t>
      </w:r>
      <w:r w:rsidR="008F2D23" w:rsidRPr="009F5AA2">
        <w:rPr>
          <w:rFonts w:asciiTheme="minorBidi" w:hAnsiTheme="minorBidi"/>
        </w:rPr>
        <w:t>Klerk</w:t>
      </w:r>
      <w:r w:rsidR="008F2D23">
        <w:rPr>
          <w:rFonts w:asciiTheme="minorBidi" w:hAnsiTheme="minorBidi"/>
        </w:rPr>
        <w:t xml:space="preserve">, </w:t>
      </w:r>
      <w:r w:rsidRPr="009F5AA2">
        <w:rPr>
          <w:rFonts w:asciiTheme="minorBidi" w:hAnsiTheme="minorBidi"/>
        </w:rPr>
        <w:t>Workers' Housing Amsterdam</w:t>
      </w:r>
      <w:r w:rsidR="008F2D23">
        <w:rPr>
          <w:rFonts w:asciiTheme="minorBidi" w:hAnsiTheme="minorBidi"/>
        </w:rPr>
        <w:t>,</w:t>
      </w:r>
      <w:r w:rsidRPr="009F5AA2">
        <w:rPr>
          <w:rFonts w:asciiTheme="minorBidi" w:hAnsiTheme="minorBidi"/>
        </w:rPr>
        <w:t>1920s</w:t>
      </w:r>
    </w:p>
    <w:p w:rsidR="009F5AA2" w:rsidRDefault="008F2D23" w:rsidP="009F5AA2">
      <w:pPr>
        <w:bidi w:val="0"/>
        <w:spacing w:after="0" w:line="360" w:lineRule="auto"/>
        <w:rPr>
          <w:rFonts w:asciiTheme="minorBidi" w:hAnsiTheme="minorBidi"/>
          <w:lang w:val="es-ES"/>
        </w:rPr>
      </w:pPr>
      <w:r w:rsidRPr="009F5AA2">
        <w:rPr>
          <w:rFonts w:asciiTheme="minorBidi" w:hAnsiTheme="minorBidi"/>
          <w:lang w:val="es-ES"/>
        </w:rPr>
        <w:t>Le</w:t>
      </w:r>
      <w:r w:rsidR="009F5AA2" w:rsidRPr="009F5AA2">
        <w:rPr>
          <w:rFonts w:asciiTheme="minorBidi" w:hAnsiTheme="minorBidi"/>
          <w:lang w:val="es-ES"/>
        </w:rPr>
        <w:t xml:space="preserve"> </w:t>
      </w:r>
      <w:r w:rsidRPr="009F5AA2">
        <w:rPr>
          <w:rFonts w:asciiTheme="minorBidi" w:hAnsiTheme="minorBidi"/>
          <w:lang w:val="es-ES"/>
        </w:rPr>
        <w:t>Corbusier</w:t>
      </w:r>
      <w:r>
        <w:rPr>
          <w:rFonts w:asciiTheme="minorBidi" w:hAnsiTheme="minorBidi"/>
          <w:lang w:val="es-ES"/>
        </w:rPr>
        <w:t xml:space="preserve">, </w:t>
      </w:r>
      <w:proofErr w:type="spellStart"/>
      <w:r w:rsidR="009F5AA2" w:rsidRPr="009F5AA2">
        <w:rPr>
          <w:rFonts w:asciiTheme="minorBidi" w:hAnsiTheme="minorBidi"/>
          <w:lang w:val="es-ES"/>
        </w:rPr>
        <w:t>Pavillon</w:t>
      </w:r>
      <w:proofErr w:type="spellEnd"/>
      <w:r w:rsidR="009F5AA2" w:rsidRPr="009F5AA2">
        <w:rPr>
          <w:rFonts w:asciiTheme="minorBidi" w:hAnsiTheme="minorBidi"/>
          <w:lang w:val="es-ES"/>
        </w:rPr>
        <w:t xml:space="preserve"> de </w:t>
      </w:r>
      <w:proofErr w:type="spellStart"/>
      <w:r w:rsidR="009F5AA2" w:rsidRPr="009F5AA2">
        <w:rPr>
          <w:rFonts w:asciiTheme="minorBidi" w:hAnsiTheme="minorBidi"/>
          <w:lang w:val="es-ES"/>
        </w:rPr>
        <w:t>l'Esprit</w:t>
      </w:r>
      <w:proofErr w:type="spellEnd"/>
      <w:r w:rsidR="009F5AA2" w:rsidRPr="009F5AA2">
        <w:rPr>
          <w:rFonts w:asciiTheme="minorBidi" w:hAnsiTheme="minorBidi"/>
          <w:lang w:val="es-ES"/>
        </w:rPr>
        <w:t xml:space="preserve"> </w:t>
      </w:r>
      <w:proofErr w:type="spellStart"/>
      <w:r w:rsidR="009F5AA2" w:rsidRPr="009F5AA2">
        <w:rPr>
          <w:rFonts w:asciiTheme="minorBidi" w:hAnsiTheme="minorBidi"/>
          <w:lang w:val="es-ES"/>
        </w:rPr>
        <w:t>Nouvea</w:t>
      </w:r>
      <w:r>
        <w:rPr>
          <w:rFonts w:asciiTheme="minorBidi" w:hAnsiTheme="minorBidi"/>
          <w:lang w:val="es-ES"/>
        </w:rPr>
        <w:t>u</w:t>
      </w:r>
      <w:proofErr w:type="spellEnd"/>
      <w:r>
        <w:rPr>
          <w:rFonts w:asciiTheme="minorBidi" w:hAnsiTheme="minorBidi"/>
          <w:lang w:val="es-ES"/>
        </w:rPr>
        <w:t xml:space="preserve">, </w:t>
      </w:r>
      <w:r w:rsidR="009F5AA2" w:rsidRPr="009F5AA2">
        <w:rPr>
          <w:rFonts w:asciiTheme="minorBidi" w:hAnsiTheme="minorBidi"/>
          <w:lang w:val="es-ES"/>
        </w:rPr>
        <w:t>Paris</w:t>
      </w:r>
      <w:r>
        <w:rPr>
          <w:rFonts w:asciiTheme="minorBidi" w:hAnsiTheme="minorBidi"/>
          <w:lang w:val="es-ES"/>
        </w:rPr>
        <w:t>,</w:t>
      </w:r>
      <w:r w:rsidR="009F5AA2" w:rsidRPr="009F5AA2">
        <w:rPr>
          <w:rFonts w:asciiTheme="minorBidi" w:hAnsiTheme="minorBidi"/>
          <w:lang w:val="es-ES"/>
        </w:rPr>
        <w:t xml:space="preserve"> 1924</w:t>
      </w:r>
    </w:p>
    <w:p w:rsidR="009F5AA2" w:rsidRDefault="009F5AA2" w:rsidP="009F5AA2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9F5AA2">
        <w:rPr>
          <w:rFonts w:asciiTheme="minorBidi" w:hAnsiTheme="minorBidi"/>
        </w:rPr>
        <w:t>Gerrit</w:t>
      </w:r>
      <w:proofErr w:type="spellEnd"/>
      <w:r w:rsidRPr="009F5AA2">
        <w:rPr>
          <w:rFonts w:asciiTheme="minorBidi" w:hAnsiTheme="minorBidi"/>
        </w:rPr>
        <w:t xml:space="preserve"> Thomas </w:t>
      </w:r>
      <w:r w:rsidR="008F2D23" w:rsidRPr="009F5AA2">
        <w:rPr>
          <w:rFonts w:asciiTheme="minorBidi" w:hAnsiTheme="minorBidi"/>
        </w:rPr>
        <w:t>Rietveld</w:t>
      </w:r>
      <w:r w:rsidRPr="009F5AA2">
        <w:rPr>
          <w:rFonts w:asciiTheme="minorBidi" w:hAnsiTheme="minorBidi"/>
        </w:rPr>
        <w:t xml:space="preserve"> Schroeder-Schrader House 1924</w:t>
      </w:r>
    </w:p>
    <w:p w:rsidR="009F5AA2" w:rsidRDefault="009F5AA2" w:rsidP="008F2D23">
      <w:pPr>
        <w:bidi w:val="0"/>
        <w:spacing w:after="0" w:line="360" w:lineRule="auto"/>
        <w:rPr>
          <w:rFonts w:asciiTheme="minorBidi" w:hAnsiTheme="minorBidi"/>
        </w:rPr>
      </w:pPr>
      <w:r w:rsidRPr="009F5AA2">
        <w:rPr>
          <w:rFonts w:asciiTheme="minorBidi" w:hAnsiTheme="minorBidi"/>
        </w:rPr>
        <w:t>K</w:t>
      </w:r>
      <w:r w:rsidR="008F2D23">
        <w:rPr>
          <w:rFonts w:asciiTheme="minorBidi" w:hAnsiTheme="minorBidi"/>
        </w:rPr>
        <w:t>onstantin</w:t>
      </w:r>
      <w:r w:rsidRPr="009F5AA2">
        <w:rPr>
          <w:rFonts w:asciiTheme="minorBidi" w:hAnsiTheme="minorBidi"/>
        </w:rPr>
        <w:t xml:space="preserve"> </w:t>
      </w:r>
      <w:proofErr w:type="spellStart"/>
      <w:r w:rsidR="008F2D23" w:rsidRPr="009F5AA2">
        <w:rPr>
          <w:rFonts w:asciiTheme="minorBidi" w:hAnsiTheme="minorBidi"/>
        </w:rPr>
        <w:t>Melnikov</w:t>
      </w:r>
      <w:proofErr w:type="spellEnd"/>
      <w:r w:rsidR="008F2D23">
        <w:rPr>
          <w:rFonts w:asciiTheme="minorBidi" w:hAnsiTheme="minorBidi"/>
        </w:rPr>
        <w:t xml:space="preserve">, </w:t>
      </w:r>
      <w:r w:rsidRPr="009F5AA2">
        <w:rPr>
          <w:rFonts w:asciiTheme="minorBidi" w:hAnsiTheme="minorBidi"/>
        </w:rPr>
        <w:t>Pavilion of the</w:t>
      </w:r>
      <w:r w:rsidR="008F2D23">
        <w:rPr>
          <w:rFonts w:asciiTheme="minorBidi" w:hAnsiTheme="minorBidi"/>
        </w:rPr>
        <w:t xml:space="preserve"> USSR, </w:t>
      </w:r>
      <w:r w:rsidRPr="009F5AA2">
        <w:rPr>
          <w:rFonts w:asciiTheme="minorBidi" w:hAnsiTheme="minorBidi"/>
        </w:rPr>
        <w:t xml:space="preserve">Paris 1925                       </w:t>
      </w:r>
      <w:r>
        <w:rPr>
          <w:rFonts w:asciiTheme="minorBidi" w:hAnsiTheme="minorBidi"/>
        </w:rPr>
        <w:t xml:space="preserve">                                      </w:t>
      </w:r>
      <w:r w:rsidRPr="009F5AA2">
        <w:rPr>
          <w:rFonts w:asciiTheme="minorBidi" w:hAnsiTheme="minorBidi"/>
        </w:rPr>
        <w:t xml:space="preserve">Walter </w:t>
      </w:r>
      <w:r w:rsidR="008F2D23" w:rsidRPr="009F5AA2">
        <w:rPr>
          <w:rFonts w:asciiTheme="minorBidi" w:hAnsiTheme="minorBidi"/>
        </w:rPr>
        <w:t>Gropius</w:t>
      </w:r>
      <w:r w:rsidR="008F2D23">
        <w:rPr>
          <w:rFonts w:asciiTheme="minorBidi" w:hAnsiTheme="minorBidi"/>
        </w:rPr>
        <w:t xml:space="preserve">, </w:t>
      </w:r>
      <w:r w:rsidR="008F2D23" w:rsidRPr="009F5AA2">
        <w:rPr>
          <w:rFonts w:asciiTheme="minorBidi" w:hAnsiTheme="minorBidi"/>
        </w:rPr>
        <w:t>Bauhaus</w:t>
      </w:r>
      <w:r w:rsidR="008F2D23">
        <w:rPr>
          <w:rFonts w:asciiTheme="minorBidi" w:hAnsiTheme="minorBidi"/>
        </w:rPr>
        <w:t xml:space="preserve"> Campus, Dessau, </w:t>
      </w:r>
      <w:r w:rsidRPr="009F5AA2">
        <w:rPr>
          <w:rFonts w:asciiTheme="minorBidi" w:hAnsiTheme="minorBidi"/>
        </w:rPr>
        <w:t>1925</w:t>
      </w:r>
    </w:p>
    <w:p w:rsidR="009F5AA2" w:rsidRPr="009F5AA2" w:rsidRDefault="009F5AA2" w:rsidP="008F2D23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8F2D23">
        <w:rPr>
          <w:rFonts w:asciiTheme="minorBidi" w:hAnsiTheme="minorBidi"/>
        </w:rPr>
        <w:t>Mies</w:t>
      </w:r>
      <w:proofErr w:type="spellEnd"/>
      <w:r w:rsidRPr="008F2D23">
        <w:rPr>
          <w:rFonts w:asciiTheme="minorBidi" w:hAnsiTheme="minorBidi"/>
        </w:rPr>
        <w:t xml:space="preserve"> van der </w:t>
      </w:r>
      <w:proofErr w:type="spellStart"/>
      <w:r w:rsidR="008F2D23" w:rsidRPr="008F2D23">
        <w:rPr>
          <w:rFonts w:asciiTheme="minorBidi" w:hAnsiTheme="minorBidi"/>
        </w:rPr>
        <w:t>Rohe</w:t>
      </w:r>
      <w:proofErr w:type="spellEnd"/>
      <w:r w:rsidRPr="008F2D23">
        <w:rPr>
          <w:rFonts w:asciiTheme="minorBidi" w:hAnsiTheme="minorBidi"/>
        </w:rPr>
        <w:t xml:space="preserve"> et</w:t>
      </w:r>
      <w:r w:rsidR="008F2D23" w:rsidRPr="008F2D23">
        <w:rPr>
          <w:rFonts w:asciiTheme="minorBidi" w:hAnsiTheme="minorBidi"/>
        </w:rPr>
        <w:t>.</w:t>
      </w:r>
      <w:r w:rsidRPr="008F2D23">
        <w:rPr>
          <w:rFonts w:asciiTheme="minorBidi" w:hAnsiTheme="minorBidi"/>
        </w:rPr>
        <w:t xml:space="preserve"> al</w:t>
      </w:r>
      <w:r w:rsidR="008F2D23" w:rsidRPr="008F2D23">
        <w:rPr>
          <w:rFonts w:asciiTheme="minorBidi" w:hAnsiTheme="minorBidi"/>
        </w:rPr>
        <w:t xml:space="preserve">., </w:t>
      </w:r>
      <w:proofErr w:type="spellStart"/>
      <w:r w:rsidR="008F2D23" w:rsidRPr="009F5AA2">
        <w:rPr>
          <w:rFonts w:asciiTheme="minorBidi" w:hAnsiTheme="minorBidi"/>
        </w:rPr>
        <w:t>Weissenhof</w:t>
      </w:r>
      <w:proofErr w:type="spellEnd"/>
      <w:r w:rsidR="008F2D23" w:rsidRPr="009F5AA2">
        <w:rPr>
          <w:rFonts w:asciiTheme="minorBidi" w:hAnsiTheme="minorBidi"/>
        </w:rPr>
        <w:t xml:space="preserve"> </w:t>
      </w:r>
      <w:proofErr w:type="spellStart"/>
      <w:r w:rsidR="008F2D23" w:rsidRPr="009F5AA2">
        <w:rPr>
          <w:rFonts w:asciiTheme="minorBidi" w:hAnsiTheme="minorBidi"/>
        </w:rPr>
        <w:t>Siedlung</w:t>
      </w:r>
      <w:proofErr w:type="spellEnd"/>
      <w:r w:rsidR="008F2D23" w:rsidRPr="009F5AA2">
        <w:rPr>
          <w:rFonts w:asciiTheme="minorBidi" w:hAnsiTheme="minorBidi"/>
        </w:rPr>
        <w:t xml:space="preserve"> Stuttgart</w:t>
      </w:r>
      <w:r w:rsidR="008F2D23">
        <w:rPr>
          <w:rFonts w:asciiTheme="minorBidi" w:hAnsiTheme="minorBidi"/>
        </w:rPr>
        <w:t xml:space="preserve"> </w:t>
      </w:r>
      <w:r w:rsidRPr="009F5AA2">
        <w:rPr>
          <w:rFonts w:asciiTheme="minorBidi" w:hAnsiTheme="minorBidi"/>
        </w:rPr>
        <w:t>Werkbund Exhibition 1927</w:t>
      </w:r>
      <w:r w:rsidRPr="009F5AA2">
        <w:rPr>
          <w:rFonts w:asciiTheme="minorBidi" w:hAnsiTheme="minorBidi"/>
          <w:rtl/>
        </w:rPr>
        <w:t xml:space="preserve">  </w:t>
      </w:r>
    </w:p>
    <w:p w:rsidR="0086055A" w:rsidRDefault="009F5AA2" w:rsidP="00B8196C">
      <w:pPr>
        <w:bidi w:val="0"/>
        <w:spacing w:after="0" w:line="360" w:lineRule="auto"/>
        <w:rPr>
          <w:rFonts w:asciiTheme="minorBidi" w:hAnsiTheme="minorBidi" w:hint="cs"/>
          <w:rtl/>
        </w:rPr>
      </w:pPr>
      <w:proofErr w:type="spellStart"/>
      <w:r w:rsidRPr="009F5AA2">
        <w:rPr>
          <w:rFonts w:asciiTheme="minorBidi" w:hAnsiTheme="minorBidi"/>
        </w:rPr>
        <w:t>Ernő</w:t>
      </w:r>
      <w:proofErr w:type="spellEnd"/>
      <w:r w:rsidRPr="009F5AA2">
        <w:rPr>
          <w:rFonts w:asciiTheme="minorBidi" w:hAnsiTheme="minorBidi"/>
        </w:rPr>
        <w:t xml:space="preserve"> </w:t>
      </w:r>
      <w:proofErr w:type="spellStart"/>
      <w:r w:rsidR="008F2D23" w:rsidRPr="009F5AA2">
        <w:rPr>
          <w:rFonts w:asciiTheme="minorBidi" w:hAnsiTheme="minorBidi"/>
        </w:rPr>
        <w:t>Goldfinger</w:t>
      </w:r>
      <w:r w:rsidR="008F2D23">
        <w:rPr>
          <w:rFonts w:asciiTheme="minorBidi" w:hAnsiTheme="minorBidi"/>
        </w:rPr>
        <w:t>,Trelick</w:t>
      </w:r>
      <w:proofErr w:type="spellEnd"/>
      <w:r w:rsidR="008F2D23">
        <w:rPr>
          <w:rFonts w:asciiTheme="minorBidi" w:hAnsiTheme="minorBidi"/>
        </w:rPr>
        <w:t xml:space="preserve"> Tower,</w:t>
      </w:r>
      <w:r w:rsidRPr="009F5AA2">
        <w:rPr>
          <w:rFonts w:asciiTheme="minorBidi" w:hAnsiTheme="minorBidi"/>
        </w:rPr>
        <w:t>London</w:t>
      </w:r>
      <w:r w:rsidR="008F2D23">
        <w:rPr>
          <w:rFonts w:asciiTheme="minorBidi" w:hAnsiTheme="minorBidi"/>
        </w:rPr>
        <w:t>,</w:t>
      </w:r>
      <w:r w:rsidRPr="009F5AA2">
        <w:rPr>
          <w:rFonts w:asciiTheme="minorBidi" w:hAnsiTheme="minorBidi"/>
        </w:rPr>
        <w:t>1966-72</w:t>
      </w:r>
      <w:r w:rsidR="00B8196C">
        <w:rPr>
          <w:rFonts w:asciiTheme="minorBidi" w:hAnsiTheme="minorBidi"/>
        </w:rPr>
        <w:t>.</w:t>
      </w:r>
    </w:p>
    <w:p w:rsidR="00434A30" w:rsidRDefault="00F661B5" w:rsidP="00432D29">
      <w:pPr>
        <w:bidi w:val="0"/>
        <w:spacing w:line="360" w:lineRule="auto"/>
        <w:rPr>
          <w:rFonts w:asciiTheme="minorBidi" w:hAnsiTheme="minorBidi"/>
        </w:rPr>
      </w:pPr>
      <w:r w:rsidRPr="00432D29">
        <w:rPr>
          <w:rFonts w:asciiTheme="minorBidi" w:hAnsiTheme="minorBidi"/>
        </w:rPr>
        <w:t xml:space="preserve"> </w:t>
      </w:r>
    </w:p>
    <w:p w:rsidR="005F5407" w:rsidRPr="00432D29" w:rsidRDefault="00434A30" w:rsidP="00434A30">
      <w:pPr>
        <w:bidi w:val="0"/>
        <w:spacing w:line="360" w:lineRule="auto"/>
        <w:rPr>
          <w:rFonts w:asciiTheme="minorBidi" w:hAnsiTheme="minorBidi" w:hint="cs"/>
          <w:lang w:val="fr-FR"/>
        </w:rPr>
      </w:pPr>
      <w:r>
        <w:rPr>
          <w:rFonts w:asciiTheme="minorBidi" w:hAnsiTheme="minorBidi"/>
        </w:rPr>
        <w:t xml:space="preserve">                       ________</w:t>
      </w:r>
      <w:bookmarkStart w:id="0" w:name="_GoBack"/>
      <w:bookmarkEnd w:id="0"/>
      <w:r>
        <w:rPr>
          <w:rFonts w:asciiTheme="minorBidi" w:hAnsiTheme="minorBidi"/>
        </w:rPr>
        <w:t>___________________________________________</w:t>
      </w:r>
      <w:r w:rsidR="00F661B5" w:rsidRPr="00432D29">
        <w:rPr>
          <w:rFonts w:asciiTheme="minorBidi" w:hAnsiTheme="minorBidi"/>
        </w:rPr>
        <w:t xml:space="preserve">            </w:t>
      </w:r>
      <w:r w:rsidR="00B8196C">
        <w:rPr>
          <w:rFonts w:asciiTheme="minorBidi" w:hAnsiTheme="minorBidi"/>
          <w:rtl/>
          <w:lang w:val="fr-FR"/>
        </w:rPr>
        <w:t xml:space="preserve">   </w:t>
      </w:r>
      <w:r w:rsidR="00432D29">
        <w:rPr>
          <w:rFonts w:asciiTheme="minorBidi" w:hAnsiTheme="minorBidi"/>
          <w:rtl/>
          <w:lang w:val="fr-FR"/>
        </w:rPr>
        <w:t xml:space="preserve"> </w:t>
      </w:r>
    </w:p>
    <w:sectPr w:rsidR="005F5407" w:rsidRPr="00432D29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896DED"/>
    <w:multiLevelType w:val="hybridMultilevel"/>
    <w:tmpl w:val="D53A935E"/>
    <w:lvl w:ilvl="0" w:tplc="02E21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2D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831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EA0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2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6A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0C8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8A1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0A5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45CE7"/>
    <w:multiLevelType w:val="hybridMultilevel"/>
    <w:tmpl w:val="A41C74DA"/>
    <w:lvl w:ilvl="0" w:tplc="28C68A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6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CD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C2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EA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6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8A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2C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6A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0D35BD"/>
    <w:rsid w:val="0013141B"/>
    <w:rsid w:val="001628BA"/>
    <w:rsid w:val="00196B1D"/>
    <w:rsid w:val="00215D18"/>
    <w:rsid w:val="00247A3B"/>
    <w:rsid w:val="00253B71"/>
    <w:rsid w:val="002B7B6C"/>
    <w:rsid w:val="002C607B"/>
    <w:rsid w:val="002E79CB"/>
    <w:rsid w:val="00302B91"/>
    <w:rsid w:val="00326EE0"/>
    <w:rsid w:val="00356436"/>
    <w:rsid w:val="003834A1"/>
    <w:rsid w:val="00396800"/>
    <w:rsid w:val="003B09DD"/>
    <w:rsid w:val="003B40A9"/>
    <w:rsid w:val="003C7742"/>
    <w:rsid w:val="003E7A39"/>
    <w:rsid w:val="00432D29"/>
    <w:rsid w:val="00434A30"/>
    <w:rsid w:val="00466C14"/>
    <w:rsid w:val="004D5E50"/>
    <w:rsid w:val="00512344"/>
    <w:rsid w:val="005324E4"/>
    <w:rsid w:val="00541A35"/>
    <w:rsid w:val="00564489"/>
    <w:rsid w:val="00564559"/>
    <w:rsid w:val="00590649"/>
    <w:rsid w:val="005F1EEF"/>
    <w:rsid w:val="005F5407"/>
    <w:rsid w:val="00643CEF"/>
    <w:rsid w:val="0067361D"/>
    <w:rsid w:val="00697E95"/>
    <w:rsid w:val="006F673B"/>
    <w:rsid w:val="008142A2"/>
    <w:rsid w:val="008165D1"/>
    <w:rsid w:val="00854A68"/>
    <w:rsid w:val="00854B3E"/>
    <w:rsid w:val="00855865"/>
    <w:rsid w:val="0086055A"/>
    <w:rsid w:val="00890E81"/>
    <w:rsid w:val="008E5EAF"/>
    <w:rsid w:val="008F1BB9"/>
    <w:rsid w:val="008F1C9B"/>
    <w:rsid w:val="008F2D23"/>
    <w:rsid w:val="00904166"/>
    <w:rsid w:val="00912187"/>
    <w:rsid w:val="00937A72"/>
    <w:rsid w:val="00963431"/>
    <w:rsid w:val="00963BC0"/>
    <w:rsid w:val="009A5765"/>
    <w:rsid w:val="009C7EEA"/>
    <w:rsid w:val="009F5AA2"/>
    <w:rsid w:val="00A17F38"/>
    <w:rsid w:val="00A6150C"/>
    <w:rsid w:val="00A62173"/>
    <w:rsid w:val="00AC5C02"/>
    <w:rsid w:val="00B460F4"/>
    <w:rsid w:val="00B46425"/>
    <w:rsid w:val="00B8196C"/>
    <w:rsid w:val="00B97537"/>
    <w:rsid w:val="00BF48F1"/>
    <w:rsid w:val="00C440DE"/>
    <w:rsid w:val="00C865BE"/>
    <w:rsid w:val="00D35931"/>
    <w:rsid w:val="00D41440"/>
    <w:rsid w:val="00D71545"/>
    <w:rsid w:val="00E31BB2"/>
    <w:rsid w:val="00E8669C"/>
    <w:rsid w:val="00EC2BA6"/>
    <w:rsid w:val="00F661B5"/>
    <w:rsid w:val="00F74CCA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0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0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9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103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2810</Words>
  <Characters>14053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Raquel</cp:lastModifiedBy>
  <cp:revision>11</cp:revision>
  <dcterms:created xsi:type="dcterms:W3CDTF">2018-03-20T07:08:00Z</dcterms:created>
  <dcterms:modified xsi:type="dcterms:W3CDTF">2018-07-31T13:37:00Z</dcterms:modified>
</cp:coreProperties>
</file>